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106A" w14:textId="77777777" w:rsidR="007E74B0" w:rsidRDefault="007E74B0" w:rsidP="00283617">
      <w:pPr>
        <w:spacing w:after="0"/>
        <w:rPr>
          <w:rFonts w:ascii="Arial" w:hAnsi="Arial" w:cs="Arial"/>
          <w:b/>
        </w:rPr>
      </w:pPr>
    </w:p>
    <w:p w14:paraId="7EAA01A7" w14:textId="2ED63667" w:rsidR="005F2C89" w:rsidRPr="002472BB" w:rsidRDefault="0074730D" w:rsidP="00283617">
      <w:pPr>
        <w:spacing w:after="120"/>
        <w:rPr>
          <w:rFonts w:ascii="Arial" w:hAnsi="Arial" w:cs="Arial"/>
          <w:b/>
        </w:rPr>
      </w:pPr>
      <w:r w:rsidRPr="002472BB">
        <w:rPr>
          <w:rFonts w:ascii="Arial" w:hAnsi="Arial" w:cs="Arial"/>
          <w:b/>
        </w:rPr>
        <w:t>TUESDAY</w:t>
      </w:r>
      <w:r w:rsidR="00A84B59" w:rsidRPr="002472BB">
        <w:rPr>
          <w:rFonts w:ascii="Arial" w:hAnsi="Arial" w:cs="Arial"/>
          <w:b/>
        </w:rPr>
        <w:t xml:space="preserve">, </w:t>
      </w:r>
      <w:r w:rsidR="00642D19" w:rsidRPr="002472BB">
        <w:rPr>
          <w:rFonts w:ascii="Arial" w:hAnsi="Arial" w:cs="Arial"/>
          <w:b/>
        </w:rPr>
        <w:t>2</w:t>
      </w:r>
      <w:r w:rsidRPr="002472BB">
        <w:rPr>
          <w:rFonts w:ascii="Arial" w:hAnsi="Arial" w:cs="Arial"/>
          <w:b/>
        </w:rPr>
        <w:t>6</w:t>
      </w:r>
      <w:r w:rsidR="00642D19" w:rsidRPr="002472BB">
        <w:rPr>
          <w:rFonts w:ascii="Arial" w:hAnsi="Arial" w:cs="Arial"/>
          <w:b/>
        </w:rPr>
        <w:t xml:space="preserve"> </w:t>
      </w:r>
      <w:r w:rsidRPr="002472BB">
        <w:rPr>
          <w:rFonts w:ascii="Arial" w:hAnsi="Arial" w:cs="Arial"/>
          <w:b/>
        </w:rPr>
        <w:t>JULY 2022</w:t>
      </w:r>
    </w:p>
    <w:p w14:paraId="5FCDA08B" w14:textId="77777777" w:rsidR="00E87705" w:rsidRPr="002472BB" w:rsidRDefault="00642D19" w:rsidP="00E87705">
      <w:pPr>
        <w:spacing w:after="120"/>
        <w:rPr>
          <w:rFonts w:ascii="Arial" w:hAnsi="Arial" w:cs="Arial"/>
          <w:b/>
        </w:rPr>
      </w:pPr>
      <w:r w:rsidRPr="002472BB">
        <w:rPr>
          <w:rFonts w:ascii="Arial" w:hAnsi="Arial" w:cs="Arial"/>
          <w:b/>
        </w:rPr>
        <w:t xml:space="preserve">TIME ZONE: </w:t>
      </w:r>
      <w:r w:rsidR="0074730D" w:rsidRPr="002472BB">
        <w:rPr>
          <w:rFonts w:ascii="Arial" w:hAnsi="Arial" w:cs="Arial"/>
          <w:b/>
        </w:rPr>
        <w:t>Central European Summer Time</w:t>
      </w:r>
      <w:r w:rsidR="00753BC8" w:rsidRPr="002472BB">
        <w:rPr>
          <w:rFonts w:ascii="Arial" w:hAnsi="Arial" w:cs="Arial"/>
          <w:b/>
        </w:rPr>
        <w:t xml:space="preserve"> (</w:t>
      </w:r>
      <w:r w:rsidR="0074730D" w:rsidRPr="002472BB">
        <w:rPr>
          <w:rFonts w:ascii="Arial" w:hAnsi="Arial" w:cs="Arial"/>
          <w:b/>
        </w:rPr>
        <w:t>CE</w:t>
      </w:r>
      <w:r w:rsidR="00753BC8" w:rsidRPr="002472BB">
        <w:rPr>
          <w:rFonts w:ascii="Arial" w:hAnsi="Arial" w:cs="Arial"/>
          <w:b/>
        </w:rPr>
        <w:t>ST)</w:t>
      </w:r>
      <w:r w:rsidR="00E87705" w:rsidRPr="002472BB">
        <w:rPr>
          <w:rFonts w:ascii="Arial" w:hAnsi="Arial" w:cs="Arial"/>
          <w:b/>
        </w:rPr>
        <w:t xml:space="preserve"> UTC/GMT+2</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7847"/>
      </w:tblGrid>
      <w:tr w:rsidR="00E53F48" w:rsidRPr="002472BB" w14:paraId="619E731A" w14:textId="77777777" w:rsidTr="00E53F48">
        <w:trPr>
          <w:trHeight w:val="323"/>
        </w:trPr>
        <w:tc>
          <w:tcPr>
            <w:tcW w:w="1358" w:type="pct"/>
            <w:shd w:val="clear" w:color="auto" w:fill="DBE5F1"/>
          </w:tcPr>
          <w:p w14:paraId="5B0E6272" w14:textId="77777777" w:rsidR="00E53F48" w:rsidRPr="002472BB" w:rsidRDefault="00E53F48" w:rsidP="00EF5C4E">
            <w:pPr>
              <w:spacing w:after="0" w:line="240" w:lineRule="auto"/>
              <w:rPr>
                <w:rFonts w:ascii="Arial" w:hAnsi="Arial" w:cs="Arial"/>
                <w:b/>
              </w:rPr>
            </w:pPr>
            <w:r w:rsidRPr="002472BB">
              <w:rPr>
                <w:rFonts w:ascii="Arial" w:hAnsi="Arial" w:cs="Arial"/>
                <w:b/>
              </w:rPr>
              <w:t>Time</w:t>
            </w:r>
            <w:r w:rsidRPr="002472BB">
              <w:rPr>
                <w:rFonts w:ascii="Arial" w:hAnsi="Arial" w:cs="Arial"/>
                <w:b/>
              </w:rPr>
              <w:tab/>
            </w:r>
            <w:r w:rsidRPr="002472BB">
              <w:rPr>
                <w:rFonts w:ascii="Arial" w:hAnsi="Arial" w:cs="Arial"/>
                <w:b/>
              </w:rPr>
              <w:tab/>
            </w:r>
          </w:p>
        </w:tc>
        <w:tc>
          <w:tcPr>
            <w:tcW w:w="3642" w:type="pct"/>
            <w:shd w:val="clear" w:color="auto" w:fill="DBE5F1"/>
          </w:tcPr>
          <w:p w14:paraId="51E39624" w14:textId="77777777" w:rsidR="00E53F48" w:rsidRPr="002472BB" w:rsidRDefault="00E53F48" w:rsidP="00EF5C4E">
            <w:pPr>
              <w:spacing w:after="0" w:line="240" w:lineRule="auto"/>
              <w:rPr>
                <w:rFonts w:ascii="Arial" w:hAnsi="Arial" w:cs="Arial"/>
                <w:b/>
              </w:rPr>
            </w:pPr>
            <w:r w:rsidRPr="002472BB">
              <w:rPr>
                <w:rFonts w:ascii="Arial" w:hAnsi="Arial" w:cs="Arial"/>
                <w:b/>
              </w:rPr>
              <w:t>Topic</w:t>
            </w:r>
          </w:p>
        </w:tc>
      </w:tr>
      <w:tr w:rsidR="00E53F48" w:rsidRPr="002472BB" w14:paraId="055DFAE4" w14:textId="77777777" w:rsidTr="00E53F48">
        <w:trPr>
          <w:trHeight w:val="552"/>
        </w:trPr>
        <w:tc>
          <w:tcPr>
            <w:tcW w:w="1358" w:type="pct"/>
            <w:shd w:val="clear" w:color="auto" w:fill="auto"/>
            <w:vAlign w:val="center"/>
          </w:tcPr>
          <w:p w14:paraId="7876F159" w14:textId="52412660" w:rsidR="00E53F48" w:rsidRPr="002472BB" w:rsidRDefault="00E53F48" w:rsidP="00EF5C4E">
            <w:pPr>
              <w:spacing w:after="0" w:line="240" w:lineRule="auto"/>
              <w:rPr>
                <w:rFonts w:ascii="Arial" w:hAnsi="Arial" w:cs="Arial"/>
              </w:rPr>
            </w:pPr>
            <w:r w:rsidRPr="002472BB">
              <w:rPr>
                <w:rFonts w:ascii="Arial" w:hAnsi="Arial" w:cs="Arial"/>
              </w:rPr>
              <w:t>9:00 am – 9:15 am</w:t>
            </w:r>
          </w:p>
        </w:tc>
        <w:tc>
          <w:tcPr>
            <w:tcW w:w="3642" w:type="pct"/>
            <w:shd w:val="clear" w:color="auto" w:fill="auto"/>
            <w:vAlign w:val="center"/>
          </w:tcPr>
          <w:p w14:paraId="0615E809" w14:textId="6FCC7B14" w:rsidR="00E53F48" w:rsidRPr="002472BB" w:rsidRDefault="00E53F48" w:rsidP="00747575">
            <w:pPr>
              <w:spacing w:after="120" w:line="240" w:lineRule="auto"/>
              <w:rPr>
                <w:rFonts w:ascii="Arial" w:hAnsi="Arial" w:cs="Arial"/>
                <w:b/>
              </w:rPr>
            </w:pPr>
            <w:r w:rsidRPr="002472BB">
              <w:rPr>
                <w:rFonts w:ascii="Arial" w:hAnsi="Arial" w:cs="Arial"/>
                <w:b/>
              </w:rPr>
              <w:t>Welcome</w:t>
            </w:r>
          </w:p>
          <w:p w14:paraId="0EBB09C1" w14:textId="7FA68908" w:rsidR="00E53F48" w:rsidRPr="002472BB" w:rsidRDefault="00E53F48" w:rsidP="00B241C9">
            <w:pPr>
              <w:pStyle w:val="ListParagraph"/>
              <w:spacing w:after="120" w:line="240" w:lineRule="auto"/>
              <w:ind w:left="0"/>
              <w:rPr>
                <w:rFonts w:ascii="Arial" w:hAnsi="Arial" w:cs="Arial"/>
              </w:rPr>
            </w:pPr>
            <w:r w:rsidRPr="002472BB">
              <w:rPr>
                <w:rFonts w:ascii="Arial" w:hAnsi="Arial" w:cs="Arial"/>
                <w:b/>
              </w:rPr>
              <w:t>Nadine Vogel</w:t>
            </w:r>
            <w:r w:rsidRPr="002472BB">
              <w:rPr>
                <w:rFonts w:ascii="Arial" w:hAnsi="Arial" w:cs="Arial"/>
              </w:rPr>
              <w:t xml:space="preserve"> </w:t>
            </w:r>
            <w:r w:rsidRPr="002472BB">
              <w:rPr>
                <w:rFonts w:ascii="Arial" w:hAnsi="Arial" w:cs="Arial"/>
              </w:rPr>
              <w:br/>
            </w:r>
            <w:r w:rsidRPr="002472BB">
              <w:rPr>
                <w:rFonts w:ascii="Arial" w:hAnsi="Arial" w:cs="Arial"/>
                <w:i/>
                <w:sz w:val="20"/>
              </w:rPr>
              <w:t>Chief Executive Officer, Springboard Consulting, LLC</w:t>
            </w:r>
          </w:p>
        </w:tc>
      </w:tr>
      <w:tr w:rsidR="00E53F48" w:rsidRPr="002472BB" w14:paraId="2A23BAA6" w14:textId="77777777" w:rsidTr="00E53F48">
        <w:trPr>
          <w:trHeight w:val="773"/>
        </w:trPr>
        <w:tc>
          <w:tcPr>
            <w:tcW w:w="1358" w:type="pct"/>
            <w:shd w:val="clear" w:color="auto" w:fill="auto"/>
            <w:vAlign w:val="center"/>
          </w:tcPr>
          <w:p w14:paraId="016EBC99" w14:textId="0EF06096" w:rsidR="00E53F48" w:rsidRPr="002472BB" w:rsidRDefault="00E53F48" w:rsidP="00C12C6C">
            <w:pPr>
              <w:spacing w:after="0" w:line="240" w:lineRule="auto"/>
              <w:rPr>
                <w:rFonts w:ascii="Arial" w:hAnsi="Arial" w:cs="Arial"/>
              </w:rPr>
            </w:pPr>
            <w:r w:rsidRPr="002472BB">
              <w:rPr>
                <w:rFonts w:ascii="Arial" w:hAnsi="Arial" w:cs="Arial"/>
              </w:rPr>
              <w:t xml:space="preserve">9:15 am – </w:t>
            </w:r>
            <w:r w:rsidR="00121B01" w:rsidRPr="002472BB">
              <w:rPr>
                <w:rFonts w:ascii="Arial" w:hAnsi="Arial" w:cs="Arial"/>
              </w:rPr>
              <w:t>9:30</w:t>
            </w:r>
            <w:r w:rsidRPr="002472BB">
              <w:rPr>
                <w:rFonts w:ascii="Arial" w:hAnsi="Arial" w:cs="Arial"/>
              </w:rPr>
              <w:t xml:space="preserve"> am</w:t>
            </w:r>
          </w:p>
        </w:tc>
        <w:tc>
          <w:tcPr>
            <w:tcW w:w="3642" w:type="pct"/>
            <w:shd w:val="clear" w:color="auto" w:fill="auto"/>
            <w:vAlign w:val="center"/>
          </w:tcPr>
          <w:p w14:paraId="015F737A" w14:textId="77777777" w:rsidR="00E53F48" w:rsidRPr="002472BB" w:rsidRDefault="00121B01" w:rsidP="00121B01">
            <w:pPr>
              <w:rPr>
                <w:rFonts w:ascii="Arial" w:hAnsi="Arial" w:cs="Arial"/>
                <w:b/>
              </w:rPr>
            </w:pPr>
            <w:r w:rsidRPr="002472BB">
              <w:rPr>
                <w:rFonts w:ascii="Arial" w:hAnsi="Arial" w:cs="Arial"/>
                <w:b/>
              </w:rPr>
              <w:t>Opening Remarks</w:t>
            </w:r>
          </w:p>
          <w:p w14:paraId="5510A46A" w14:textId="77DEBD6C" w:rsidR="00121B01" w:rsidRPr="002472BB" w:rsidRDefault="001C145C" w:rsidP="00B241C9">
            <w:pPr>
              <w:spacing w:after="120"/>
              <w:rPr>
                <w:rFonts w:ascii="Arial" w:hAnsi="Arial" w:cs="Arial"/>
                <w:b/>
                <w:bCs/>
                <w:szCs w:val="20"/>
              </w:rPr>
            </w:pPr>
            <w:bookmarkStart w:id="0" w:name="_Hlk109294841"/>
            <w:r w:rsidRPr="002472BB">
              <w:rPr>
                <w:rFonts w:ascii="Arial" w:hAnsi="Arial" w:cs="Arial"/>
                <w:b/>
                <w:bCs/>
                <w:szCs w:val="20"/>
              </w:rPr>
              <w:t>Giangaddo</w:t>
            </w:r>
            <w:r w:rsidR="00225734" w:rsidRPr="002472BB">
              <w:rPr>
                <w:rFonts w:ascii="Arial" w:hAnsi="Arial" w:cs="Arial"/>
                <w:b/>
                <w:bCs/>
                <w:szCs w:val="20"/>
              </w:rPr>
              <w:t xml:space="preserve"> Prati</w:t>
            </w:r>
            <w:r w:rsidR="00005CC8" w:rsidRPr="002472BB">
              <w:rPr>
                <w:rFonts w:ascii="Arial" w:hAnsi="Arial" w:cs="Arial"/>
                <w:b/>
                <w:bCs/>
                <w:szCs w:val="20"/>
              </w:rPr>
              <w:br/>
            </w:r>
            <w:r w:rsidR="00225734" w:rsidRPr="002472BB">
              <w:rPr>
                <w:rFonts w:ascii="Arial" w:hAnsi="Arial" w:cs="Arial"/>
                <w:i/>
                <w:iCs/>
                <w:sz w:val="20"/>
                <w:szCs w:val="20"/>
              </w:rPr>
              <w:t xml:space="preserve">Chief Financial Officer, </w:t>
            </w:r>
            <w:r w:rsidR="00005CC8" w:rsidRPr="002472BB">
              <w:rPr>
                <w:rFonts w:ascii="Arial" w:hAnsi="Arial" w:cs="Arial"/>
                <w:i/>
                <w:iCs/>
                <w:sz w:val="20"/>
                <w:szCs w:val="20"/>
              </w:rPr>
              <w:t xml:space="preserve">Barilla </w:t>
            </w:r>
            <w:bookmarkEnd w:id="0"/>
            <w:r w:rsidRPr="002472BB">
              <w:rPr>
                <w:rFonts w:ascii="Arial" w:hAnsi="Arial" w:cs="Arial"/>
                <w:i/>
                <w:iCs/>
                <w:sz w:val="20"/>
                <w:szCs w:val="20"/>
              </w:rPr>
              <w:t>Group</w:t>
            </w:r>
          </w:p>
        </w:tc>
      </w:tr>
      <w:tr w:rsidR="00E53F48" w:rsidRPr="002472BB" w14:paraId="016B2BF8" w14:textId="77777777" w:rsidTr="00E53F48">
        <w:trPr>
          <w:trHeight w:val="773"/>
        </w:trPr>
        <w:tc>
          <w:tcPr>
            <w:tcW w:w="1358" w:type="pct"/>
            <w:shd w:val="clear" w:color="auto" w:fill="auto"/>
            <w:vAlign w:val="center"/>
          </w:tcPr>
          <w:p w14:paraId="7FE9A54D" w14:textId="02509898" w:rsidR="00E53F48" w:rsidRPr="002472BB" w:rsidRDefault="00121B01" w:rsidP="00C12C6C">
            <w:pPr>
              <w:spacing w:after="0" w:line="240" w:lineRule="auto"/>
              <w:rPr>
                <w:rFonts w:ascii="Arial" w:hAnsi="Arial" w:cs="Arial"/>
              </w:rPr>
            </w:pPr>
            <w:r w:rsidRPr="002472BB">
              <w:rPr>
                <w:rFonts w:ascii="Arial" w:hAnsi="Arial" w:cs="Arial"/>
              </w:rPr>
              <w:t>9:30 am</w:t>
            </w:r>
            <w:r w:rsidR="00E53F48" w:rsidRPr="002472BB">
              <w:rPr>
                <w:rFonts w:ascii="Arial" w:hAnsi="Arial" w:cs="Arial"/>
              </w:rPr>
              <w:t xml:space="preserve"> - 10:</w:t>
            </w:r>
            <w:r w:rsidR="00FC1CEA" w:rsidRPr="002472BB">
              <w:rPr>
                <w:rFonts w:ascii="Arial" w:hAnsi="Arial" w:cs="Arial"/>
              </w:rPr>
              <w:t>15</w:t>
            </w:r>
            <w:r w:rsidR="00E53F48" w:rsidRPr="002472BB">
              <w:rPr>
                <w:rFonts w:ascii="Arial" w:hAnsi="Arial" w:cs="Arial"/>
              </w:rPr>
              <w:t xml:space="preserve"> am</w:t>
            </w:r>
          </w:p>
        </w:tc>
        <w:tc>
          <w:tcPr>
            <w:tcW w:w="3642" w:type="pct"/>
            <w:shd w:val="clear" w:color="auto" w:fill="auto"/>
            <w:vAlign w:val="center"/>
          </w:tcPr>
          <w:p w14:paraId="2B53BC06" w14:textId="2E452C72" w:rsidR="00121B01" w:rsidRPr="002472BB" w:rsidRDefault="003D1DF2" w:rsidP="00121B01">
            <w:pPr>
              <w:spacing w:after="0" w:line="240" w:lineRule="auto"/>
              <w:rPr>
                <w:rFonts w:ascii="Arial" w:hAnsi="Arial" w:cs="Arial"/>
                <w:b/>
              </w:rPr>
            </w:pPr>
            <w:r w:rsidRPr="002472BB">
              <w:rPr>
                <w:rFonts w:ascii="Arial" w:hAnsi="Arial" w:cs="Arial"/>
                <w:b/>
              </w:rPr>
              <w:t xml:space="preserve">Disability &amp; </w:t>
            </w:r>
            <w:r w:rsidR="00005CC8" w:rsidRPr="002472BB">
              <w:rPr>
                <w:rFonts w:ascii="Arial" w:hAnsi="Arial" w:cs="Arial"/>
                <w:b/>
              </w:rPr>
              <w:t>Education</w:t>
            </w:r>
          </w:p>
          <w:p w14:paraId="201A308B" w14:textId="27C51831" w:rsidR="00005CC8" w:rsidRPr="002472BB" w:rsidRDefault="00005CC8" w:rsidP="00121B01">
            <w:pPr>
              <w:spacing w:after="0" w:line="240" w:lineRule="auto"/>
              <w:rPr>
                <w:rFonts w:ascii="Arial" w:hAnsi="Arial" w:cs="Arial"/>
                <w:b/>
              </w:rPr>
            </w:pPr>
          </w:p>
          <w:p w14:paraId="4F3DE585" w14:textId="7A0C34C0" w:rsidR="00005CC8" w:rsidRPr="002472BB" w:rsidRDefault="00005CC8" w:rsidP="00121B01">
            <w:pPr>
              <w:spacing w:after="0" w:line="240" w:lineRule="auto"/>
              <w:rPr>
                <w:rFonts w:ascii="Arial" w:hAnsi="Arial" w:cs="Arial"/>
                <w:b/>
              </w:rPr>
            </w:pPr>
            <w:r w:rsidRPr="002472BB">
              <w:rPr>
                <w:rFonts w:ascii="Arial" w:hAnsi="Arial" w:cs="Arial"/>
                <w:b/>
              </w:rPr>
              <w:t>Moderator</w:t>
            </w:r>
            <w:r w:rsidR="00AC3A29" w:rsidRPr="002472BB">
              <w:rPr>
                <w:rFonts w:ascii="Arial" w:hAnsi="Arial" w:cs="Arial"/>
                <w:b/>
              </w:rPr>
              <w:t>:</w:t>
            </w:r>
          </w:p>
          <w:p w14:paraId="7B043EC7" w14:textId="088B0CE7" w:rsidR="00005CC8" w:rsidRPr="002472BB" w:rsidRDefault="00012136" w:rsidP="004A1C9B">
            <w:pPr>
              <w:pStyle w:val="ListParagraph"/>
              <w:numPr>
                <w:ilvl w:val="0"/>
                <w:numId w:val="29"/>
              </w:numPr>
              <w:spacing w:after="0" w:line="240" w:lineRule="auto"/>
              <w:rPr>
                <w:rFonts w:ascii="Arial" w:hAnsi="Arial" w:cs="Arial"/>
                <w:bCs/>
                <w:i/>
                <w:iCs/>
              </w:rPr>
            </w:pPr>
            <w:r w:rsidRPr="002472BB">
              <w:rPr>
                <w:rFonts w:ascii="Arial" w:hAnsi="Arial" w:cs="Arial"/>
                <w:b/>
                <w:bCs/>
              </w:rPr>
              <w:t>Prof. Gabriele Giorgi</w:t>
            </w:r>
            <w:r w:rsidRPr="002472BB">
              <w:rPr>
                <w:rFonts w:ascii="Arial" w:hAnsi="Arial" w:cs="Arial"/>
                <w:b/>
                <w:bCs/>
              </w:rPr>
              <w:br/>
            </w:r>
            <w:r w:rsidRPr="002472BB">
              <w:rPr>
                <w:rFonts w:ascii="Arial" w:hAnsi="Arial" w:cs="Arial"/>
                <w:i/>
                <w:iCs/>
                <w:sz w:val="20"/>
                <w:szCs w:val="20"/>
              </w:rPr>
              <w:t>Associate Professor</w:t>
            </w:r>
            <w:r w:rsidR="00082B2F" w:rsidRPr="002472BB">
              <w:rPr>
                <w:rFonts w:ascii="Arial" w:hAnsi="Arial" w:cs="Arial"/>
                <w:i/>
                <w:iCs/>
                <w:sz w:val="20"/>
                <w:szCs w:val="20"/>
              </w:rPr>
              <w:t xml:space="preserve">, </w:t>
            </w:r>
            <w:r w:rsidRPr="002472BB">
              <w:rPr>
                <w:rFonts w:ascii="Arial" w:hAnsi="Arial" w:cs="Arial"/>
                <w:i/>
                <w:iCs/>
                <w:sz w:val="20"/>
                <w:szCs w:val="20"/>
              </w:rPr>
              <w:t>Organizational Psychology</w:t>
            </w:r>
            <w:r w:rsidR="00005CC8" w:rsidRPr="002472BB">
              <w:rPr>
                <w:rFonts w:ascii="Arial" w:hAnsi="Arial" w:cs="Arial"/>
                <w:i/>
                <w:iCs/>
                <w:sz w:val="20"/>
                <w:szCs w:val="20"/>
              </w:rPr>
              <w:t xml:space="preserve">, </w:t>
            </w:r>
            <w:r w:rsidRPr="002472BB">
              <w:rPr>
                <w:rFonts w:ascii="Arial" w:hAnsi="Arial" w:cs="Arial"/>
                <w:i/>
                <w:iCs/>
                <w:sz w:val="20"/>
                <w:szCs w:val="20"/>
              </w:rPr>
              <w:t>European University of Rome</w:t>
            </w:r>
          </w:p>
          <w:p w14:paraId="3295B22B" w14:textId="77777777" w:rsidR="00AC3A29" w:rsidRPr="002472BB" w:rsidRDefault="00AC3A29" w:rsidP="00012136">
            <w:pPr>
              <w:spacing w:after="0" w:line="240" w:lineRule="auto"/>
              <w:rPr>
                <w:rFonts w:ascii="Arial" w:hAnsi="Arial" w:cs="Arial"/>
                <w:bCs/>
                <w:i/>
                <w:iCs/>
              </w:rPr>
            </w:pPr>
          </w:p>
          <w:p w14:paraId="6F82E045" w14:textId="77777777" w:rsidR="00AC3A29" w:rsidRPr="002472BB" w:rsidRDefault="00AC3A29" w:rsidP="00012136">
            <w:pPr>
              <w:spacing w:after="120" w:line="240" w:lineRule="auto"/>
              <w:rPr>
                <w:rFonts w:ascii="Arial" w:hAnsi="Arial" w:cs="Arial"/>
                <w:b/>
              </w:rPr>
            </w:pPr>
            <w:r w:rsidRPr="002472BB">
              <w:rPr>
                <w:rFonts w:ascii="Arial" w:hAnsi="Arial" w:cs="Arial"/>
                <w:b/>
              </w:rPr>
              <w:t>Panelists:</w:t>
            </w:r>
          </w:p>
          <w:p w14:paraId="4F60DE48" w14:textId="4969FD67" w:rsidR="00AC3A29" w:rsidRPr="002472BB" w:rsidRDefault="00296CF9" w:rsidP="00296CF9">
            <w:pPr>
              <w:pStyle w:val="ListParagraph"/>
              <w:numPr>
                <w:ilvl w:val="0"/>
                <w:numId w:val="29"/>
              </w:numPr>
              <w:spacing w:after="120" w:line="240" w:lineRule="auto"/>
              <w:rPr>
                <w:rFonts w:ascii="Arial" w:hAnsi="Arial" w:cs="Arial"/>
                <w:i/>
                <w:iCs/>
                <w:sz w:val="20"/>
                <w:szCs w:val="20"/>
              </w:rPr>
            </w:pPr>
            <w:r w:rsidRPr="002472BB">
              <w:rPr>
                <w:rFonts w:ascii="Arial" w:hAnsi="Arial" w:cs="Arial"/>
                <w:b/>
                <w:bCs/>
              </w:rPr>
              <w:t>Dr. Georgia Libera Finstad</w:t>
            </w:r>
            <w:r w:rsidR="00012136" w:rsidRPr="002472BB">
              <w:rPr>
                <w:rFonts w:ascii="Arial" w:hAnsi="Arial" w:cs="Arial"/>
                <w:b/>
                <w:bCs/>
              </w:rPr>
              <w:br/>
            </w:r>
            <w:r w:rsidR="00156FCC" w:rsidRPr="00156FCC">
              <w:rPr>
                <w:rFonts w:ascii="Arial" w:hAnsi="Arial" w:cs="Arial"/>
                <w:i/>
                <w:iCs/>
                <w:sz w:val="20"/>
                <w:szCs w:val="20"/>
              </w:rPr>
              <w:t xml:space="preserve">PhD </w:t>
            </w:r>
            <w:r w:rsidR="00863641">
              <w:rPr>
                <w:rFonts w:ascii="Arial" w:hAnsi="Arial" w:cs="Arial"/>
                <w:i/>
                <w:iCs/>
                <w:sz w:val="20"/>
                <w:szCs w:val="20"/>
              </w:rPr>
              <w:t>C</w:t>
            </w:r>
            <w:r w:rsidR="00156FCC" w:rsidRPr="00156FCC">
              <w:rPr>
                <w:rFonts w:ascii="Arial" w:hAnsi="Arial" w:cs="Arial"/>
                <w:i/>
                <w:iCs/>
                <w:sz w:val="20"/>
                <w:szCs w:val="20"/>
              </w:rPr>
              <w:t>andidate, Teaching Assistant, and Lecturer</w:t>
            </w:r>
            <w:r w:rsidR="00156FCC">
              <w:rPr>
                <w:rFonts w:ascii="Arial" w:hAnsi="Arial" w:cs="Arial"/>
                <w:i/>
                <w:iCs/>
                <w:sz w:val="20"/>
                <w:szCs w:val="20"/>
              </w:rPr>
              <w:t>,</w:t>
            </w:r>
            <w:r w:rsidR="00156FCC" w:rsidRPr="00156FCC">
              <w:rPr>
                <w:rFonts w:ascii="Arial" w:hAnsi="Arial" w:cs="Arial"/>
                <w:i/>
                <w:iCs/>
                <w:sz w:val="20"/>
                <w:szCs w:val="20"/>
              </w:rPr>
              <w:t xml:space="preserve"> </w:t>
            </w:r>
            <w:r w:rsidRPr="002472BB">
              <w:rPr>
                <w:rFonts w:ascii="Arial" w:hAnsi="Arial" w:cs="Arial"/>
                <w:i/>
                <w:iCs/>
                <w:sz w:val="20"/>
                <w:szCs w:val="20"/>
              </w:rPr>
              <w:t>European University of Rome</w:t>
            </w:r>
            <w:r w:rsidR="003519B9" w:rsidRPr="002472BB">
              <w:rPr>
                <w:rFonts w:ascii="Arial" w:hAnsi="Arial" w:cs="Arial"/>
                <w:i/>
                <w:iCs/>
                <w:sz w:val="20"/>
                <w:szCs w:val="20"/>
              </w:rPr>
              <w:br/>
            </w:r>
          </w:p>
          <w:p w14:paraId="751AB4FE" w14:textId="091A46B3" w:rsidR="00012136" w:rsidRPr="002472BB" w:rsidRDefault="00296CF9" w:rsidP="003519B9">
            <w:pPr>
              <w:pStyle w:val="ListParagraph"/>
              <w:numPr>
                <w:ilvl w:val="0"/>
                <w:numId w:val="29"/>
              </w:numPr>
              <w:spacing w:after="0" w:line="240" w:lineRule="auto"/>
              <w:rPr>
                <w:rFonts w:ascii="Arial" w:hAnsi="Arial" w:cs="Arial"/>
                <w:i/>
                <w:iCs/>
                <w:sz w:val="20"/>
                <w:szCs w:val="20"/>
              </w:rPr>
            </w:pPr>
            <w:r w:rsidRPr="002472BB">
              <w:rPr>
                <w:rFonts w:ascii="Arial" w:hAnsi="Arial" w:cs="Arial"/>
                <w:b/>
                <w:bCs/>
              </w:rPr>
              <w:t>Emanuela Ingusci</w:t>
            </w:r>
            <w:r w:rsidR="00012136" w:rsidRPr="002472BB">
              <w:rPr>
                <w:rFonts w:ascii="Arial" w:hAnsi="Arial" w:cs="Arial"/>
                <w:b/>
                <w:bCs/>
              </w:rPr>
              <w:br/>
            </w:r>
            <w:r w:rsidR="00012136" w:rsidRPr="002472BB">
              <w:rPr>
                <w:rFonts w:ascii="Arial" w:hAnsi="Arial" w:cs="Arial"/>
                <w:i/>
                <w:iCs/>
                <w:sz w:val="20"/>
                <w:szCs w:val="20"/>
              </w:rPr>
              <w:t>Associate</w:t>
            </w:r>
            <w:r w:rsidRPr="002472BB">
              <w:rPr>
                <w:rFonts w:ascii="Arial" w:hAnsi="Arial" w:cs="Arial"/>
                <w:i/>
                <w:iCs/>
                <w:sz w:val="20"/>
                <w:szCs w:val="20"/>
              </w:rPr>
              <w:t xml:space="preserve"> Professor</w:t>
            </w:r>
            <w:r w:rsidR="00082B2F" w:rsidRPr="002472BB">
              <w:rPr>
                <w:rFonts w:ascii="Arial" w:hAnsi="Arial" w:cs="Arial"/>
                <w:i/>
                <w:iCs/>
                <w:sz w:val="20"/>
                <w:szCs w:val="20"/>
              </w:rPr>
              <w:t xml:space="preserve">, </w:t>
            </w:r>
            <w:r w:rsidRPr="002472BB">
              <w:rPr>
                <w:rFonts w:ascii="Arial" w:hAnsi="Arial" w:cs="Arial"/>
                <w:i/>
                <w:iCs/>
                <w:sz w:val="20"/>
                <w:szCs w:val="20"/>
              </w:rPr>
              <w:t>Work &amp; Organizational Psychology, Human &amp; Social Sciences Department, University of Salento</w:t>
            </w:r>
            <w:r w:rsidR="003519B9" w:rsidRPr="002472BB">
              <w:rPr>
                <w:rFonts w:ascii="Arial" w:hAnsi="Arial" w:cs="Arial"/>
                <w:i/>
                <w:iCs/>
                <w:sz w:val="20"/>
                <w:szCs w:val="20"/>
              </w:rPr>
              <w:br/>
            </w:r>
          </w:p>
          <w:p w14:paraId="40D344BC" w14:textId="4D5AACE4" w:rsidR="00012136" w:rsidRPr="002472BB" w:rsidRDefault="00296CF9" w:rsidP="00012136">
            <w:pPr>
              <w:pStyle w:val="ListParagraph"/>
              <w:numPr>
                <w:ilvl w:val="0"/>
                <w:numId w:val="29"/>
              </w:numPr>
              <w:spacing w:after="0" w:line="240" w:lineRule="auto"/>
              <w:rPr>
                <w:rFonts w:ascii="Arial" w:hAnsi="Arial" w:cs="Arial"/>
                <w:bCs/>
                <w:i/>
                <w:iCs/>
              </w:rPr>
            </w:pPr>
            <w:r w:rsidRPr="002472BB">
              <w:rPr>
                <w:rFonts w:ascii="Arial" w:hAnsi="Arial" w:cs="Arial"/>
                <w:b/>
                <w:bCs/>
              </w:rPr>
              <w:t>Nicola Mucci</w:t>
            </w:r>
            <w:r w:rsidR="00012136" w:rsidRPr="002472BB">
              <w:rPr>
                <w:rFonts w:ascii="Arial" w:hAnsi="Arial" w:cs="Arial"/>
                <w:b/>
                <w:bCs/>
              </w:rPr>
              <w:br/>
            </w:r>
            <w:r w:rsidRPr="002472BB">
              <w:rPr>
                <w:rFonts w:ascii="Arial" w:hAnsi="Arial" w:cs="Arial"/>
                <w:i/>
                <w:iCs/>
                <w:sz w:val="20"/>
                <w:szCs w:val="20"/>
              </w:rPr>
              <w:t>Professor, University of Florence, Italy</w:t>
            </w:r>
            <w:r w:rsidR="003519B9" w:rsidRPr="002472BB">
              <w:rPr>
                <w:rFonts w:ascii="Arial" w:hAnsi="Arial" w:cs="Arial"/>
                <w:i/>
                <w:iCs/>
                <w:sz w:val="20"/>
                <w:szCs w:val="20"/>
              </w:rPr>
              <w:br/>
            </w:r>
          </w:p>
          <w:p w14:paraId="2FE3C99B" w14:textId="69AC6757" w:rsidR="00296CF9" w:rsidRPr="002472BB" w:rsidRDefault="00296CF9" w:rsidP="00296CF9">
            <w:pPr>
              <w:pStyle w:val="ListParagraph"/>
              <w:numPr>
                <w:ilvl w:val="0"/>
                <w:numId w:val="29"/>
              </w:numPr>
              <w:spacing w:after="0" w:line="240" w:lineRule="auto"/>
              <w:rPr>
                <w:rFonts w:ascii="Arial" w:hAnsi="Arial" w:cs="Arial"/>
                <w:bCs/>
                <w:i/>
                <w:iCs/>
              </w:rPr>
            </w:pPr>
            <w:r w:rsidRPr="002472BB">
              <w:rPr>
                <w:rFonts w:ascii="Arial" w:hAnsi="Arial" w:cs="Arial"/>
                <w:b/>
                <w:bCs/>
              </w:rPr>
              <w:t>Jose M. Leon-Perez</w:t>
            </w:r>
            <w:r w:rsidRPr="002472BB">
              <w:rPr>
                <w:rFonts w:ascii="Arial" w:hAnsi="Arial" w:cs="Arial"/>
                <w:b/>
                <w:bCs/>
              </w:rPr>
              <w:br/>
            </w:r>
            <w:r w:rsidR="00B2377D">
              <w:rPr>
                <w:rFonts w:ascii="Arial" w:hAnsi="Arial" w:cs="Arial"/>
                <w:i/>
                <w:iCs/>
                <w:sz w:val="20"/>
                <w:szCs w:val="20"/>
              </w:rPr>
              <w:t>Associate Professor, Department of Psychology</w:t>
            </w:r>
            <w:r w:rsidRPr="002472BB">
              <w:rPr>
                <w:rFonts w:ascii="Arial" w:hAnsi="Arial" w:cs="Arial"/>
                <w:i/>
                <w:iCs/>
                <w:sz w:val="20"/>
                <w:szCs w:val="20"/>
              </w:rPr>
              <w:t>, Universidad de Sevilla</w:t>
            </w:r>
          </w:p>
          <w:p w14:paraId="2F717D61" w14:textId="77777777" w:rsidR="00296CF9" w:rsidRPr="002472BB" w:rsidRDefault="00296CF9" w:rsidP="00296CF9">
            <w:pPr>
              <w:pStyle w:val="ListParagraph"/>
              <w:spacing w:after="0" w:line="240" w:lineRule="auto"/>
              <w:ind w:left="360"/>
              <w:rPr>
                <w:rFonts w:ascii="Arial" w:hAnsi="Arial" w:cs="Arial"/>
                <w:bCs/>
                <w:i/>
                <w:iCs/>
              </w:rPr>
            </w:pPr>
          </w:p>
          <w:p w14:paraId="41776C44" w14:textId="0E557CEA" w:rsidR="006E3887" w:rsidRPr="002472BB" w:rsidRDefault="003D1DF2" w:rsidP="00E92F51">
            <w:pPr>
              <w:pStyle w:val="ListParagraph"/>
              <w:spacing w:after="120" w:line="240" w:lineRule="auto"/>
              <w:ind w:left="0"/>
              <w:rPr>
                <w:rFonts w:ascii="Arial" w:hAnsi="Arial" w:cs="Arial"/>
                <w:bCs/>
                <w:i/>
                <w:iCs/>
                <w:sz w:val="20"/>
                <w:szCs w:val="20"/>
              </w:rPr>
            </w:pPr>
            <w:r w:rsidRPr="002472BB">
              <w:rPr>
                <w:rFonts w:ascii="Arial" w:hAnsi="Arial" w:cs="Arial"/>
                <w:b/>
                <w:i/>
                <w:iCs/>
                <w:sz w:val="20"/>
                <w:szCs w:val="20"/>
              </w:rPr>
              <w:t>Description</w:t>
            </w:r>
            <w:r w:rsidRPr="002472BB">
              <w:rPr>
                <w:rFonts w:ascii="Arial" w:hAnsi="Arial" w:cs="Arial"/>
                <w:bCs/>
                <w:i/>
                <w:iCs/>
                <w:sz w:val="20"/>
                <w:szCs w:val="20"/>
              </w:rPr>
              <w:t>.  Research trends and intervention in disability management.</w:t>
            </w:r>
          </w:p>
        </w:tc>
      </w:tr>
      <w:tr w:rsidR="00E53F48" w:rsidRPr="002472BB" w14:paraId="37E76B5E" w14:textId="77777777" w:rsidTr="00E53F48">
        <w:trPr>
          <w:trHeight w:val="467"/>
        </w:trPr>
        <w:tc>
          <w:tcPr>
            <w:tcW w:w="1358" w:type="pct"/>
            <w:shd w:val="clear" w:color="auto" w:fill="auto"/>
            <w:vAlign w:val="center"/>
          </w:tcPr>
          <w:p w14:paraId="37BC3D02" w14:textId="11496D09" w:rsidR="00E53F48" w:rsidRPr="002472BB" w:rsidRDefault="00121B01" w:rsidP="00C12C6C">
            <w:pPr>
              <w:spacing w:after="0" w:line="240" w:lineRule="auto"/>
              <w:rPr>
                <w:rFonts w:ascii="Arial" w:hAnsi="Arial" w:cs="Arial"/>
              </w:rPr>
            </w:pPr>
            <w:r w:rsidRPr="002472BB">
              <w:rPr>
                <w:rFonts w:ascii="Arial" w:hAnsi="Arial" w:cs="Arial"/>
              </w:rPr>
              <w:t>10:</w:t>
            </w:r>
            <w:r w:rsidR="00FC1CEA" w:rsidRPr="002472BB">
              <w:rPr>
                <w:rFonts w:ascii="Arial" w:hAnsi="Arial" w:cs="Arial"/>
              </w:rPr>
              <w:t>15</w:t>
            </w:r>
            <w:r w:rsidRPr="002472BB">
              <w:rPr>
                <w:rFonts w:ascii="Arial" w:hAnsi="Arial" w:cs="Arial"/>
              </w:rPr>
              <w:t xml:space="preserve"> am</w:t>
            </w:r>
            <w:r w:rsidR="00E53F48" w:rsidRPr="002472BB">
              <w:rPr>
                <w:rFonts w:ascii="Arial" w:hAnsi="Arial" w:cs="Arial"/>
              </w:rPr>
              <w:t xml:space="preserve"> – </w:t>
            </w:r>
            <w:r w:rsidRPr="002472BB">
              <w:rPr>
                <w:rFonts w:ascii="Arial" w:hAnsi="Arial" w:cs="Arial"/>
              </w:rPr>
              <w:t>11:</w:t>
            </w:r>
            <w:r w:rsidR="00931411" w:rsidRPr="002472BB">
              <w:rPr>
                <w:rFonts w:ascii="Arial" w:hAnsi="Arial" w:cs="Arial"/>
              </w:rPr>
              <w:t>15</w:t>
            </w:r>
            <w:r w:rsidR="00E53F48" w:rsidRPr="002472BB">
              <w:rPr>
                <w:rFonts w:ascii="Arial" w:hAnsi="Arial" w:cs="Arial"/>
              </w:rPr>
              <w:t xml:space="preserve"> am</w:t>
            </w:r>
          </w:p>
        </w:tc>
        <w:tc>
          <w:tcPr>
            <w:tcW w:w="3642" w:type="pct"/>
            <w:shd w:val="clear" w:color="auto" w:fill="auto"/>
            <w:vAlign w:val="center"/>
          </w:tcPr>
          <w:p w14:paraId="10A9BE0E" w14:textId="77777777" w:rsidR="00E53F48" w:rsidRPr="002472BB" w:rsidRDefault="00931411" w:rsidP="00C12C6C">
            <w:pPr>
              <w:spacing w:after="0" w:line="240" w:lineRule="auto"/>
              <w:rPr>
                <w:rFonts w:ascii="Arial" w:hAnsi="Arial" w:cs="Arial"/>
                <w:b/>
              </w:rPr>
            </w:pPr>
            <w:r w:rsidRPr="002472BB">
              <w:rPr>
                <w:rFonts w:ascii="Arial" w:hAnsi="Arial" w:cs="Arial"/>
                <w:b/>
              </w:rPr>
              <w:t>Workforce</w:t>
            </w:r>
          </w:p>
          <w:p w14:paraId="4D676CAE" w14:textId="77777777" w:rsidR="00931411" w:rsidRPr="002472BB" w:rsidRDefault="00931411" w:rsidP="00C12C6C">
            <w:pPr>
              <w:spacing w:after="0" w:line="240" w:lineRule="auto"/>
              <w:rPr>
                <w:rFonts w:ascii="Arial" w:hAnsi="Arial" w:cs="Arial"/>
                <w:b/>
              </w:rPr>
            </w:pPr>
          </w:p>
          <w:p w14:paraId="71BC891F" w14:textId="77777777" w:rsidR="00931411" w:rsidRPr="002472BB" w:rsidRDefault="00931411" w:rsidP="00C12C6C">
            <w:pPr>
              <w:spacing w:after="0" w:line="240" w:lineRule="auto"/>
              <w:rPr>
                <w:rFonts w:ascii="Arial" w:hAnsi="Arial" w:cs="Arial"/>
                <w:b/>
              </w:rPr>
            </w:pPr>
            <w:r w:rsidRPr="002472BB">
              <w:rPr>
                <w:rFonts w:ascii="Arial" w:hAnsi="Arial" w:cs="Arial"/>
                <w:b/>
              </w:rPr>
              <w:t>Moderator:</w:t>
            </w:r>
          </w:p>
          <w:p w14:paraId="23938581" w14:textId="77777777" w:rsidR="006E1128" w:rsidRPr="002472BB" w:rsidRDefault="006E1128" w:rsidP="006E1128">
            <w:pPr>
              <w:pStyle w:val="ListParagraph"/>
              <w:numPr>
                <w:ilvl w:val="0"/>
                <w:numId w:val="23"/>
              </w:numPr>
              <w:spacing w:after="120" w:line="240" w:lineRule="auto"/>
              <w:rPr>
                <w:rFonts w:ascii="Arial" w:hAnsi="Arial" w:cs="Arial"/>
                <w:iCs/>
                <w:sz w:val="20"/>
              </w:rPr>
            </w:pPr>
            <w:r w:rsidRPr="002472BB">
              <w:rPr>
                <w:rFonts w:ascii="Arial" w:hAnsi="Arial" w:cs="Arial"/>
                <w:b/>
                <w:bCs/>
              </w:rPr>
              <w:t>Talita Ramos Erickson</w:t>
            </w:r>
            <w:r w:rsidRPr="002472BB">
              <w:rPr>
                <w:rFonts w:ascii="Arial" w:hAnsi="Arial" w:cs="Arial"/>
                <w:i/>
                <w:iCs/>
                <w:sz w:val="20"/>
                <w:szCs w:val="20"/>
              </w:rPr>
              <w:br/>
              <w:t>Chief D&amp;I Officer, Barilla Group.</w:t>
            </w:r>
          </w:p>
          <w:p w14:paraId="3DB6A951" w14:textId="77777777" w:rsidR="00931411" w:rsidRPr="002472BB" w:rsidRDefault="00931411" w:rsidP="00C12C6C">
            <w:pPr>
              <w:spacing w:after="0" w:line="240" w:lineRule="auto"/>
              <w:rPr>
                <w:rFonts w:ascii="Arial" w:hAnsi="Arial" w:cs="Arial"/>
                <w:b/>
              </w:rPr>
            </w:pPr>
            <w:r w:rsidRPr="002472BB">
              <w:rPr>
                <w:rFonts w:ascii="Arial" w:hAnsi="Arial" w:cs="Arial"/>
                <w:b/>
              </w:rPr>
              <w:t>Panelists:</w:t>
            </w:r>
          </w:p>
          <w:p w14:paraId="62319359" w14:textId="23CBF83B" w:rsidR="002A64B8" w:rsidRPr="002472BB" w:rsidRDefault="00922822" w:rsidP="00C63FA4">
            <w:pPr>
              <w:pStyle w:val="ListParagraph"/>
              <w:numPr>
                <w:ilvl w:val="0"/>
                <w:numId w:val="23"/>
              </w:numPr>
              <w:spacing w:after="0" w:line="240" w:lineRule="auto"/>
              <w:rPr>
                <w:rFonts w:ascii="Arial" w:hAnsi="Arial" w:cs="Arial"/>
                <w:iCs/>
                <w:sz w:val="20"/>
              </w:rPr>
            </w:pPr>
            <w:r w:rsidRPr="002472BB">
              <w:rPr>
                <w:rFonts w:ascii="Arial" w:hAnsi="Arial" w:cs="Arial"/>
                <w:b/>
                <w:bCs/>
                <w:iCs/>
                <w:szCs w:val="24"/>
              </w:rPr>
              <w:t>Rosanna Maserati</w:t>
            </w:r>
            <w:r w:rsidR="002F541F" w:rsidRPr="002472BB">
              <w:rPr>
                <w:rFonts w:ascii="Arial" w:hAnsi="Arial" w:cs="Arial"/>
                <w:i/>
                <w:sz w:val="20"/>
              </w:rPr>
              <w:t xml:space="preserve"> </w:t>
            </w:r>
            <w:r w:rsidR="00B7447E" w:rsidRPr="002472BB">
              <w:rPr>
                <w:rFonts w:ascii="Arial" w:hAnsi="Arial" w:cs="Arial"/>
                <w:i/>
                <w:sz w:val="20"/>
              </w:rPr>
              <w:br/>
            </w:r>
            <w:r w:rsidR="002F541F" w:rsidRPr="002472BB">
              <w:rPr>
                <w:rFonts w:ascii="Arial" w:hAnsi="Arial" w:cs="Arial"/>
                <w:i/>
                <w:sz w:val="20"/>
              </w:rPr>
              <w:t>Diversity and Inclusion Service</w:t>
            </w:r>
            <w:r w:rsidR="00A31013" w:rsidRPr="002472BB">
              <w:rPr>
                <w:rFonts w:ascii="Arial" w:hAnsi="Arial" w:cs="Arial"/>
                <w:i/>
                <w:sz w:val="20"/>
              </w:rPr>
              <w:t xml:space="preserve"> Manager</w:t>
            </w:r>
            <w:r w:rsidR="002F541F" w:rsidRPr="002472BB">
              <w:rPr>
                <w:rFonts w:ascii="Arial" w:hAnsi="Arial" w:cs="Arial"/>
                <w:i/>
                <w:sz w:val="20"/>
              </w:rPr>
              <w:t xml:space="preserve">, Crédit Agricole Italia </w:t>
            </w:r>
            <w:r w:rsidR="003519B9" w:rsidRPr="002472BB">
              <w:rPr>
                <w:rFonts w:ascii="Arial" w:hAnsi="Arial" w:cs="Arial"/>
                <w:i/>
                <w:sz w:val="20"/>
              </w:rPr>
              <w:br/>
            </w:r>
          </w:p>
          <w:p w14:paraId="6E8D0A20" w14:textId="7B027AB3" w:rsidR="0041655E" w:rsidRPr="002472BB" w:rsidRDefault="0041655E" w:rsidP="0041655E">
            <w:pPr>
              <w:pStyle w:val="ListParagraph"/>
              <w:numPr>
                <w:ilvl w:val="0"/>
                <w:numId w:val="23"/>
              </w:numPr>
              <w:spacing w:after="0" w:line="240" w:lineRule="auto"/>
              <w:rPr>
                <w:rFonts w:ascii="Arial" w:hAnsi="Arial" w:cs="Arial"/>
                <w:iCs/>
                <w:sz w:val="20"/>
              </w:rPr>
            </w:pPr>
            <w:r w:rsidRPr="002472BB">
              <w:rPr>
                <w:rFonts w:ascii="Arial" w:hAnsi="Arial" w:cs="Arial"/>
                <w:b/>
                <w:bCs/>
                <w:iCs/>
                <w:szCs w:val="24"/>
              </w:rPr>
              <w:t>Daniele Regolo</w:t>
            </w:r>
            <w:r w:rsidRPr="002472BB">
              <w:rPr>
                <w:rFonts w:ascii="Arial" w:hAnsi="Arial" w:cs="Arial"/>
                <w:b/>
                <w:bCs/>
                <w:iCs/>
                <w:sz w:val="20"/>
              </w:rPr>
              <w:br/>
            </w:r>
            <w:r w:rsidR="00F0759F" w:rsidRPr="002472BB">
              <w:rPr>
                <w:rFonts w:ascii="Arial" w:hAnsi="Arial" w:cs="Arial"/>
                <w:i/>
                <w:sz w:val="20"/>
              </w:rPr>
              <w:t>Brand Ambassador D&amp;I</w:t>
            </w:r>
            <w:r w:rsidRPr="002472BB">
              <w:rPr>
                <w:rFonts w:ascii="Arial" w:hAnsi="Arial" w:cs="Arial"/>
                <w:i/>
                <w:sz w:val="20"/>
              </w:rPr>
              <w:t>,</w:t>
            </w:r>
            <w:r w:rsidR="00F0759F" w:rsidRPr="002472BB">
              <w:rPr>
                <w:rFonts w:ascii="Arial" w:hAnsi="Arial" w:cs="Arial"/>
                <w:i/>
                <w:sz w:val="20"/>
              </w:rPr>
              <w:t xml:space="preserve"> Seltis Hub</w:t>
            </w:r>
            <w:r w:rsidRPr="002472BB">
              <w:rPr>
                <w:rFonts w:ascii="Arial" w:hAnsi="Arial" w:cs="Arial"/>
                <w:i/>
                <w:sz w:val="20"/>
              </w:rPr>
              <w:t xml:space="preserve"> s.r.l. </w:t>
            </w:r>
          </w:p>
          <w:p w14:paraId="6FCF774A" w14:textId="5FAA30EA" w:rsidR="003A2349" w:rsidRPr="002472BB" w:rsidRDefault="00166F83" w:rsidP="0041655E">
            <w:pPr>
              <w:pStyle w:val="ListParagraph"/>
              <w:numPr>
                <w:ilvl w:val="0"/>
                <w:numId w:val="23"/>
              </w:numPr>
              <w:spacing w:after="240" w:line="240" w:lineRule="auto"/>
              <w:rPr>
                <w:rFonts w:ascii="Arial" w:hAnsi="Arial" w:cs="Arial"/>
                <w:iCs/>
                <w:sz w:val="20"/>
              </w:rPr>
            </w:pPr>
            <w:r w:rsidRPr="002472BB">
              <w:rPr>
                <w:rFonts w:ascii="Arial" w:hAnsi="Arial" w:cs="Arial"/>
                <w:b/>
                <w:bCs/>
                <w:iCs/>
                <w:szCs w:val="24"/>
              </w:rPr>
              <w:lastRenderedPageBreak/>
              <w:t>Christian Schinko</w:t>
            </w:r>
            <w:r w:rsidRPr="002472BB">
              <w:rPr>
                <w:rFonts w:ascii="Arial" w:hAnsi="Arial" w:cs="Arial"/>
                <w:i/>
                <w:sz w:val="20"/>
              </w:rPr>
              <w:br/>
              <w:t xml:space="preserve">Head of Disability Management | Vice President, </w:t>
            </w:r>
            <w:r w:rsidR="003A2349" w:rsidRPr="002472BB">
              <w:rPr>
                <w:rFonts w:ascii="Arial" w:hAnsi="Arial" w:cs="Arial"/>
                <w:i/>
                <w:sz w:val="20"/>
              </w:rPr>
              <w:t xml:space="preserve">UniCredit </w:t>
            </w:r>
            <w:r w:rsidR="00764B88" w:rsidRPr="002472BB">
              <w:rPr>
                <w:rFonts w:ascii="Arial" w:hAnsi="Arial" w:cs="Arial"/>
                <w:i/>
                <w:sz w:val="20"/>
              </w:rPr>
              <w:t>Bank Austria</w:t>
            </w:r>
            <w:r w:rsidRPr="002472BB">
              <w:rPr>
                <w:rFonts w:ascii="Arial" w:hAnsi="Arial" w:cs="Arial"/>
                <w:i/>
                <w:sz w:val="20"/>
              </w:rPr>
              <w:t xml:space="preserve"> AG</w:t>
            </w:r>
          </w:p>
          <w:p w14:paraId="21EF1903" w14:textId="7913CFB1" w:rsidR="00931411" w:rsidRPr="002472BB" w:rsidRDefault="008F2F90" w:rsidP="008F2F90">
            <w:pPr>
              <w:spacing w:after="120" w:line="240" w:lineRule="auto"/>
              <w:rPr>
                <w:rFonts w:ascii="Arial" w:hAnsi="Arial" w:cs="Arial"/>
                <w:b/>
              </w:rPr>
            </w:pPr>
            <w:r w:rsidRPr="002472BB">
              <w:rPr>
                <w:rFonts w:ascii="Arial" w:hAnsi="Arial" w:cs="Arial"/>
                <w:b/>
                <w:bCs/>
                <w:i/>
                <w:sz w:val="20"/>
              </w:rPr>
              <w:t>Description:</w:t>
            </w:r>
            <w:r w:rsidRPr="002472BB">
              <w:rPr>
                <w:rFonts w:ascii="Arial" w:hAnsi="Arial" w:cs="Arial"/>
                <w:i/>
                <w:sz w:val="20"/>
              </w:rPr>
              <w:t xml:space="preserve">  Hear from this year’s award winners about the initiatives that brought them to the Disability Matters stage.  This award is.in recognition of their company’s programs/initiatives that touch on all aspects of talent acquisition and management, learning and development, human resources and technology.   </w:t>
            </w:r>
          </w:p>
        </w:tc>
      </w:tr>
      <w:tr w:rsidR="00E53F48" w:rsidRPr="002472BB" w14:paraId="3874ADE3" w14:textId="77777777" w:rsidTr="00E53F48">
        <w:trPr>
          <w:trHeight w:val="440"/>
        </w:trPr>
        <w:tc>
          <w:tcPr>
            <w:tcW w:w="1358" w:type="pct"/>
            <w:shd w:val="clear" w:color="auto" w:fill="auto"/>
            <w:vAlign w:val="center"/>
          </w:tcPr>
          <w:p w14:paraId="74EEAA8F" w14:textId="38F670E2" w:rsidR="00E53F48" w:rsidRPr="002472BB" w:rsidRDefault="00B2719A" w:rsidP="00C12C6C">
            <w:pPr>
              <w:spacing w:after="0" w:line="240" w:lineRule="auto"/>
              <w:jc w:val="both"/>
              <w:rPr>
                <w:rFonts w:ascii="Arial" w:hAnsi="Arial" w:cs="Arial"/>
              </w:rPr>
            </w:pPr>
            <w:r w:rsidRPr="002472BB">
              <w:rPr>
                <w:rFonts w:ascii="Arial" w:hAnsi="Arial" w:cs="Arial"/>
              </w:rPr>
              <w:lastRenderedPageBreak/>
              <w:t>1</w:t>
            </w:r>
            <w:r w:rsidR="00931411" w:rsidRPr="002472BB">
              <w:rPr>
                <w:rFonts w:ascii="Arial" w:hAnsi="Arial" w:cs="Arial"/>
              </w:rPr>
              <w:t>1</w:t>
            </w:r>
            <w:r w:rsidRPr="002472BB">
              <w:rPr>
                <w:rFonts w:ascii="Arial" w:hAnsi="Arial" w:cs="Arial"/>
              </w:rPr>
              <w:t xml:space="preserve">:15 </w:t>
            </w:r>
            <w:r w:rsidR="00C974AC" w:rsidRPr="002472BB">
              <w:rPr>
                <w:rFonts w:ascii="Arial" w:hAnsi="Arial" w:cs="Arial"/>
              </w:rPr>
              <w:t>a</w:t>
            </w:r>
            <w:r w:rsidRPr="002472BB">
              <w:rPr>
                <w:rFonts w:ascii="Arial" w:hAnsi="Arial" w:cs="Arial"/>
              </w:rPr>
              <w:t>m</w:t>
            </w:r>
            <w:r w:rsidR="00E53F48" w:rsidRPr="002472BB">
              <w:rPr>
                <w:rFonts w:ascii="Arial" w:hAnsi="Arial" w:cs="Arial"/>
              </w:rPr>
              <w:t xml:space="preserve"> - </w:t>
            </w:r>
            <w:r w:rsidR="00931411" w:rsidRPr="002472BB">
              <w:rPr>
                <w:rFonts w:ascii="Arial" w:hAnsi="Arial" w:cs="Arial"/>
              </w:rPr>
              <w:t>Noon</w:t>
            </w:r>
            <w:r w:rsidR="00E53F48" w:rsidRPr="002472BB">
              <w:rPr>
                <w:rFonts w:ascii="Arial" w:hAnsi="Arial" w:cs="Arial"/>
              </w:rPr>
              <w:t xml:space="preserve"> </w:t>
            </w:r>
          </w:p>
        </w:tc>
        <w:tc>
          <w:tcPr>
            <w:tcW w:w="3642" w:type="pct"/>
            <w:shd w:val="clear" w:color="auto" w:fill="auto"/>
            <w:vAlign w:val="center"/>
          </w:tcPr>
          <w:p w14:paraId="3BC22BB3" w14:textId="3D4F6C4E" w:rsidR="00E53F48" w:rsidRPr="002472BB" w:rsidRDefault="00E53F48" w:rsidP="00B2719A">
            <w:pPr>
              <w:spacing w:after="120" w:line="240" w:lineRule="auto"/>
              <w:rPr>
                <w:rFonts w:ascii="Arial" w:hAnsi="Arial" w:cs="Arial"/>
                <w:b/>
              </w:rPr>
            </w:pPr>
            <w:r w:rsidRPr="002472BB">
              <w:rPr>
                <w:rFonts w:ascii="Arial" w:hAnsi="Arial" w:cs="Arial"/>
                <w:b/>
              </w:rPr>
              <w:t>Keynote Presentation</w:t>
            </w:r>
          </w:p>
          <w:p w14:paraId="1C337958" w14:textId="3CCBA0CB" w:rsidR="00B40537" w:rsidRPr="002472BB" w:rsidRDefault="009C2076" w:rsidP="006E7F7C">
            <w:pPr>
              <w:pStyle w:val="ListParagraph"/>
              <w:numPr>
                <w:ilvl w:val="0"/>
                <w:numId w:val="30"/>
              </w:numPr>
              <w:spacing w:after="120" w:line="240" w:lineRule="auto"/>
              <w:rPr>
                <w:rFonts w:ascii="Arial" w:hAnsi="Arial" w:cs="Arial"/>
                <w:b/>
              </w:rPr>
            </w:pPr>
            <w:r>
              <w:rPr>
                <w:rFonts w:ascii="Arial" w:hAnsi="Arial" w:cs="Arial"/>
                <w:b/>
                <w:color w:val="000000"/>
              </w:rPr>
              <w:t>Gretchen Vogel</w:t>
            </w:r>
            <w:r>
              <w:rPr>
                <w:rFonts w:ascii="Arial" w:hAnsi="Arial" w:cs="Arial"/>
                <w:b/>
                <w:color w:val="000000"/>
              </w:rPr>
              <w:br/>
            </w:r>
            <w:r>
              <w:rPr>
                <w:rFonts w:ascii="Arial" w:hAnsi="Arial" w:cs="Arial"/>
                <w:i/>
                <w:color w:val="000000"/>
                <w:sz w:val="20"/>
                <w:szCs w:val="20"/>
              </w:rPr>
              <w:t>Executive Assistant, Springboard Consulting, LLC | Motivational Keynote Speaker</w:t>
            </w:r>
            <w:r w:rsidR="000B25D1" w:rsidRPr="002472BB">
              <w:rPr>
                <w:rFonts w:ascii="Arial" w:hAnsi="Arial" w:cs="Arial"/>
                <w:bCs/>
                <w:iCs/>
                <w:sz w:val="20"/>
              </w:rPr>
              <w:br/>
            </w:r>
            <w:r w:rsidR="006E7F7C" w:rsidRPr="002472BB">
              <w:rPr>
                <w:rFonts w:ascii="Arial" w:hAnsi="Arial" w:cs="Arial"/>
                <w:bCs/>
                <w:i/>
                <w:iCs/>
                <w:sz w:val="20"/>
                <w:szCs w:val="20"/>
              </w:rPr>
              <w:t>(</w:t>
            </w:r>
            <w:hyperlink r:id="rId8" w:anchor="keynotes" w:history="1">
              <w:r w:rsidR="006E7F7C" w:rsidRPr="002472BB">
                <w:rPr>
                  <w:rStyle w:val="Hyperlink"/>
                  <w:rFonts w:ascii="Arial" w:hAnsi="Arial" w:cs="Arial"/>
                  <w:bCs/>
                  <w:i/>
                  <w:iCs/>
                  <w:sz w:val="20"/>
                  <w:szCs w:val="20"/>
                </w:rPr>
                <w:t>Biography</w:t>
              </w:r>
            </w:hyperlink>
            <w:r w:rsidR="006E7F7C" w:rsidRPr="002472BB">
              <w:rPr>
                <w:rFonts w:ascii="Arial" w:hAnsi="Arial" w:cs="Arial"/>
                <w:bCs/>
                <w:i/>
                <w:iCs/>
                <w:sz w:val="20"/>
                <w:szCs w:val="20"/>
              </w:rPr>
              <w:t>)</w:t>
            </w:r>
          </w:p>
        </w:tc>
      </w:tr>
      <w:tr w:rsidR="00E53F48" w:rsidRPr="002472BB" w14:paraId="032140BD" w14:textId="77777777" w:rsidTr="00E53F48">
        <w:trPr>
          <w:trHeight w:val="413"/>
        </w:trPr>
        <w:tc>
          <w:tcPr>
            <w:tcW w:w="1358" w:type="pct"/>
            <w:shd w:val="clear" w:color="auto" w:fill="auto"/>
            <w:vAlign w:val="center"/>
          </w:tcPr>
          <w:p w14:paraId="6F3FABEA" w14:textId="53DEEEA2" w:rsidR="00E53F48" w:rsidRPr="002472BB" w:rsidRDefault="00E53F48" w:rsidP="00C12C6C">
            <w:pPr>
              <w:spacing w:after="0" w:line="240" w:lineRule="auto"/>
              <w:jc w:val="both"/>
              <w:rPr>
                <w:rFonts w:ascii="Arial" w:hAnsi="Arial" w:cs="Arial"/>
              </w:rPr>
            </w:pPr>
          </w:p>
          <w:p w14:paraId="78B310AA" w14:textId="2964F63E" w:rsidR="00E53F48" w:rsidRPr="002472BB" w:rsidRDefault="00954ABD" w:rsidP="00C12C6C">
            <w:pPr>
              <w:spacing w:after="0" w:line="240" w:lineRule="auto"/>
              <w:jc w:val="both"/>
              <w:rPr>
                <w:rFonts w:ascii="Arial" w:hAnsi="Arial" w:cs="Arial"/>
              </w:rPr>
            </w:pPr>
            <w:r w:rsidRPr="002472BB">
              <w:rPr>
                <w:rFonts w:ascii="Arial" w:hAnsi="Arial" w:cs="Arial"/>
              </w:rPr>
              <w:t>Noon</w:t>
            </w:r>
            <w:r w:rsidR="00E53F48" w:rsidRPr="002472BB">
              <w:rPr>
                <w:rFonts w:ascii="Arial" w:hAnsi="Arial" w:cs="Arial"/>
              </w:rPr>
              <w:t xml:space="preserve"> - </w:t>
            </w:r>
            <w:r w:rsidRPr="002472BB">
              <w:rPr>
                <w:rFonts w:ascii="Arial" w:hAnsi="Arial" w:cs="Arial"/>
              </w:rPr>
              <w:t>1</w:t>
            </w:r>
            <w:r w:rsidR="00E53F48" w:rsidRPr="002472BB">
              <w:rPr>
                <w:rFonts w:ascii="Arial" w:hAnsi="Arial" w:cs="Arial"/>
              </w:rPr>
              <w:t>:</w:t>
            </w:r>
            <w:r w:rsidR="005D6FD7" w:rsidRPr="002472BB">
              <w:rPr>
                <w:rFonts w:ascii="Arial" w:hAnsi="Arial" w:cs="Arial"/>
              </w:rPr>
              <w:t>0</w:t>
            </w:r>
            <w:r w:rsidR="00E53F48" w:rsidRPr="002472BB">
              <w:rPr>
                <w:rFonts w:ascii="Arial" w:hAnsi="Arial" w:cs="Arial"/>
              </w:rPr>
              <w:t>0 pm</w:t>
            </w:r>
          </w:p>
          <w:p w14:paraId="08932FE4" w14:textId="77777777" w:rsidR="00E53F48" w:rsidRPr="002472BB" w:rsidRDefault="00E53F48" w:rsidP="00C12C6C">
            <w:pPr>
              <w:spacing w:after="0" w:line="240" w:lineRule="auto"/>
              <w:jc w:val="both"/>
              <w:rPr>
                <w:rFonts w:ascii="Arial" w:hAnsi="Arial" w:cs="Arial"/>
              </w:rPr>
            </w:pPr>
          </w:p>
        </w:tc>
        <w:tc>
          <w:tcPr>
            <w:tcW w:w="3642" w:type="pct"/>
            <w:shd w:val="clear" w:color="auto" w:fill="auto"/>
            <w:vAlign w:val="center"/>
          </w:tcPr>
          <w:p w14:paraId="11A0E11F" w14:textId="7BF4D80A" w:rsidR="00E53F48" w:rsidRPr="002472BB" w:rsidRDefault="00E53F48" w:rsidP="007C1053">
            <w:pPr>
              <w:spacing w:after="0" w:line="240" w:lineRule="auto"/>
              <w:rPr>
                <w:rFonts w:ascii="Arial" w:hAnsi="Arial" w:cs="Arial"/>
                <w:b/>
              </w:rPr>
            </w:pPr>
            <w:r w:rsidRPr="002472BB">
              <w:rPr>
                <w:rFonts w:ascii="Arial" w:hAnsi="Arial" w:cs="Arial"/>
                <w:b/>
              </w:rPr>
              <w:t>LUNCH BREAK</w:t>
            </w:r>
          </w:p>
        </w:tc>
      </w:tr>
      <w:tr w:rsidR="00E53F48" w:rsidRPr="002472BB" w14:paraId="58FB87F0" w14:textId="77777777" w:rsidTr="00D30C8A">
        <w:trPr>
          <w:trHeight w:val="638"/>
        </w:trPr>
        <w:tc>
          <w:tcPr>
            <w:tcW w:w="1358" w:type="pct"/>
            <w:shd w:val="clear" w:color="auto" w:fill="auto"/>
            <w:vAlign w:val="center"/>
          </w:tcPr>
          <w:p w14:paraId="6D39FAD1" w14:textId="1CA7F4F0" w:rsidR="00D30C8A" w:rsidRPr="002472BB" w:rsidRDefault="00E53F48" w:rsidP="00D30C8A">
            <w:pPr>
              <w:spacing w:after="0" w:line="240" w:lineRule="auto"/>
              <w:rPr>
                <w:rFonts w:ascii="Arial" w:hAnsi="Arial" w:cs="Arial"/>
              </w:rPr>
            </w:pPr>
            <w:r w:rsidRPr="002472BB">
              <w:br w:type="page"/>
            </w:r>
            <w:r w:rsidR="00954ABD" w:rsidRPr="002472BB">
              <w:rPr>
                <w:rFonts w:ascii="Arial" w:hAnsi="Arial" w:cs="Arial"/>
              </w:rPr>
              <w:t>1</w:t>
            </w:r>
            <w:r w:rsidRPr="002472BB">
              <w:rPr>
                <w:rFonts w:ascii="Arial" w:hAnsi="Arial" w:cs="Arial"/>
              </w:rPr>
              <w:t>:</w:t>
            </w:r>
            <w:r w:rsidR="005D6FD7" w:rsidRPr="002472BB">
              <w:rPr>
                <w:rFonts w:ascii="Arial" w:hAnsi="Arial" w:cs="Arial"/>
              </w:rPr>
              <w:t>0</w:t>
            </w:r>
            <w:r w:rsidRPr="002472BB">
              <w:rPr>
                <w:rFonts w:ascii="Arial" w:hAnsi="Arial" w:cs="Arial"/>
              </w:rPr>
              <w:t xml:space="preserve">0 pm – </w:t>
            </w:r>
            <w:r w:rsidR="00954ABD" w:rsidRPr="002472BB">
              <w:rPr>
                <w:rFonts w:ascii="Arial" w:hAnsi="Arial" w:cs="Arial"/>
              </w:rPr>
              <w:t>2</w:t>
            </w:r>
            <w:r w:rsidRPr="002472BB">
              <w:rPr>
                <w:rFonts w:ascii="Arial" w:hAnsi="Arial" w:cs="Arial"/>
              </w:rPr>
              <w:t>:</w:t>
            </w:r>
            <w:r w:rsidR="00D30C8A" w:rsidRPr="002472BB">
              <w:rPr>
                <w:rFonts w:ascii="Arial" w:hAnsi="Arial" w:cs="Arial"/>
              </w:rPr>
              <w:t>0</w:t>
            </w:r>
            <w:r w:rsidRPr="002472BB">
              <w:rPr>
                <w:rFonts w:ascii="Arial" w:hAnsi="Arial" w:cs="Arial"/>
              </w:rPr>
              <w:t>0 pm</w:t>
            </w:r>
          </w:p>
        </w:tc>
        <w:tc>
          <w:tcPr>
            <w:tcW w:w="3642" w:type="pct"/>
            <w:shd w:val="clear" w:color="auto" w:fill="auto"/>
            <w:vAlign w:val="center"/>
          </w:tcPr>
          <w:p w14:paraId="091ABA36" w14:textId="749D9441" w:rsidR="00464C49" w:rsidRPr="002472BB" w:rsidRDefault="00954ABD" w:rsidP="00464C49">
            <w:pPr>
              <w:pStyle w:val="ListParagraph"/>
              <w:spacing w:after="0" w:line="240" w:lineRule="auto"/>
              <w:ind w:left="3"/>
              <w:rPr>
                <w:rFonts w:ascii="Arial" w:hAnsi="Arial" w:cs="Arial"/>
              </w:rPr>
            </w:pPr>
            <w:r w:rsidRPr="002472BB">
              <w:rPr>
                <w:rFonts w:ascii="Arial" w:hAnsi="Arial" w:cs="Arial"/>
                <w:b/>
                <w:bCs/>
              </w:rPr>
              <w:t xml:space="preserve">The Film Industry &amp; Persons with Disabilities: </w:t>
            </w:r>
            <w:r w:rsidR="00CE4762" w:rsidRPr="002472BB">
              <w:rPr>
                <w:rFonts w:ascii="Arial" w:hAnsi="Arial" w:cs="Arial"/>
              </w:rPr>
              <w:t>Your unique creativity and authenticity is needed now.</w:t>
            </w:r>
          </w:p>
          <w:p w14:paraId="5C4D79B9" w14:textId="77777777" w:rsidR="00CE4762" w:rsidRPr="002472BB" w:rsidRDefault="00CE4762" w:rsidP="00464C49">
            <w:pPr>
              <w:pStyle w:val="ListParagraph"/>
              <w:spacing w:after="0" w:line="240" w:lineRule="auto"/>
              <w:ind w:left="3"/>
              <w:rPr>
                <w:rFonts w:ascii="Arial" w:hAnsi="Arial" w:cs="Arial"/>
              </w:rPr>
            </w:pPr>
          </w:p>
          <w:p w14:paraId="6C33738C" w14:textId="77777777" w:rsidR="00533C58" w:rsidRPr="002472BB" w:rsidRDefault="00533C58" w:rsidP="00D30C8A">
            <w:pPr>
              <w:pStyle w:val="ListParagraph"/>
              <w:spacing w:after="120" w:line="240" w:lineRule="auto"/>
              <w:ind w:left="3"/>
              <w:rPr>
                <w:rFonts w:ascii="Arial" w:hAnsi="Arial" w:cs="Arial"/>
                <w:b/>
                <w:bCs/>
              </w:rPr>
            </w:pPr>
            <w:r w:rsidRPr="002472BB">
              <w:rPr>
                <w:rFonts w:ascii="Arial" w:hAnsi="Arial" w:cs="Arial"/>
                <w:b/>
                <w:bCs/>
              </w:rPr>
              <w:t>Moderator:</w:t>
            </w:r>
          </w:p>
          <w:p w14:paraId="02E4C219" w14:textId="6F518D52" w:rsidR="00533C58" w:rsidRPr="002472BB" w:rsidRDefault="00D44ACD" w:rsidP="00533C58">
            <w:pPr>
              <w:pStyle w:val="ListParagraph"/>
              <w:numPr>
                <w:ilvl w:val="0"/>
                <w:numId w:val="23"/>
              </w:numPr>
              <w:spacing w:after="120" w:line="240" w:lineRule="auto"/>
              <w:rPr>
                <w:rFonts w:ascii="Arial" w:hAnsi="Arial" w:cs="Arial"/>
                <w:iCs/>
                <w:sz w:val="20"/>
              </w:rPr>
            </w:pPr>
            <w:r w:rsidRPr="002472BB">
              <w:rPr>
                <w:rFonts w:ascii="Arial" w:hAnsi="Arial" w:cs="Arial"/>
                <w:b/>
                <w:bCs/>
                <w:iCs/>
                <w:sz w:val="20"/>
              </w:rPr>
              <w:t>Mrs. Rayna Lountzis</w:t>
            </w:r>
            <w:r w:rsidRPr="002472BB">
              <w:rPr>
                <w:rFonts w:ascii="Arial" w:hAnsi="Arial" w:cs="Arial"/>
                <w:b/>
                <w:bCs/>
                <w:iCs/>
                <w:sz w:val="20"/>
              </w:rPr>
              <w:br/>
            </w:r>
            <w:r w:rsidRPr="002472BB">
              <w:rPr>
                <w:rFonts w:ascii="Arial" w:hAnsi="Arial" w:cs="Arial"/>
                <w:i/>
                <w:sz w:val="20"/>
              </w:rPr>
              <w:t>Film</w:t>
            </w:r>
            <w:r w:rsidR="00A11946" w:rsidRPr="002472BB">
              <w:rPr>
                <w:rFonts w:ascii="Arial" w:hAnsi="Arial" w:cs="Arial"/>
                <w:i/>
                <w:sz w:val="20"/>
              </w:rPr>
              <w:t>maker + Film Student</w:t>
            </w:r>
            <w:r w:rsidRPr="002472BB">
              <w:rPr>
                <w:rFonts w:ascii="Arial" w:hAnsi="Arial" w:cs="Arial"/>
                <w:i/>
                <w:sz w:val="20"/>
              </w:rPr>
              <w:t xml:space="preserve">, </w:t>
            </w:r>
            <w:r w:rsidR="003A2349" w:rsidRPr="002472BB">
              <w:rPr>
                <w:rFonts w:ascii="Arial" w:hAnsi="Arial" w:cs="Arial"/>
                <w:i/>
                <w:sz w:val="20"/>
              </w:rPr>
              <w:t>De Montfort University</w:t>
            </w:r>
          </w:p>
          <w:p w14:paraId="4711E4CE" w14:textId="77777777" w:rsidR="00874716" w:rsidRPr="002472BB" w:rsidRDefault="00874716" w:rsidP="00874716">
            <w:pPr>
              <w:pStyle w:val="ListParagraph"/>
              <w:spacing w:after="0" w:line="240" w:lineRule="auto"/>
              <w:ind w:left="0"/>
              <w:rPr>
                <w:rFonts w:ascii="Arial" w:hAnsi="Arial" w:cs="Arial"/>
                <w:iCs/>
                <w:sz w:val="20"/>
              </w:rPr>
            </w:pPr>
          </w:p>
          <w:p w14:paraId="21B76069" w14:textId="77777777" w:rsidR="00874716" w:rsidRPr="002472BB" w:rsidRDefault="00874716" w:rsidP="00874716">
            <w:pPr>
              <w:pStyle w:val="ListParagraph"/>
              <w:spacing w:after="120" w:line="240" w:lineRule="auto"/>
              <w:ind w:left="0"/>
              <w:rPr>
                <w:rFonts w:ascii="Arial" w:hAnsi="Arial" w:cs="Arial"/>
                <w:b/>
                <w:bCs/>
                <w:iCs/>
                <w:szCs w:val="24"/>
              </w:rPr>
            </w:pPr>
            <w:r w:rsidRPr="002472BB">
              <w:rPr>
                <w:rFonts w:ascii="Arial" w:hAnsi="Arial" w:cs="Arial"/>
                <w:b/>
                <w:bCs/>
                <w:iCs/>
                <w:szCs w:val="24"/>
              </w:rPr>
              <w:t>Panelists:</w:t>
            </w:r>
          </w:p>
          <w:p w14:paraId="12FA6667" w14:textId="75900258" w:rsidR="00874716" w:rsidRPr="002472BB" w:rsidRDefault="00A11946" w:rsidP="00874716">
            <w:pPr>
              <w:pStyle w:val="ListParagraph"/>
              <w:numPr>
                <w:ilvl w:val="0"/>
                <w:numId w:val="3"/>
              </w:numPr>
              <w:spacing w:after="120" w:line="240" w:lineRule="auto"/>
              <w:rPr>
                <w:rFonts w:ascii="Arial" w:hAnsi="Arial" w:cs="Arial"/>
                <w:bCs/>
                <w:i/>
                <w:sz w:val="20"/>
              </w:rPr>
            </w:pPr>
            <w:r w:rsidRPr="002472BB">
              <w:rPr>
                <w:rFonts w:ascii="Arial" w:hAnsi="Arial" w:cs="Arial"/>
                <w:b/>
                <w:bCs/>
                <w:iCs/>
                <w:szCs w:val="24"/>
              </w:rPr>
              <w:t>Lewis Ian Bray</w:t>
            </w:r>
            <w:r w:rsidRPr="002472BB">
              <w:rPr>
                <w:rFonts w:ascii="Arial" w:hAnsi="Arial" w:cs="Arial"/>
                <w:b/>
                <w:bCs/>
                <w:i/>
                <w:sz w:val="20"/>
              </w:rPr>
              <w:br/>
            </w:r>
            <w:r w:rsidRPr="002472BB">
              <w:rPr>
                <w:rFonts w:ascii="Arial" w:hAnsi="Arial" w:cs="Arial"/>
                <w:i/>
                <w:sz w:val="20"/>
              </w:rPr>
              <w:t>Actor + Screenwriter</w:t>
            </w:r>
            <w:r w:rsidR="003519B9" w:rsidRPr="002472BB">
              <w:rPr>
                <w:rFonts w:ascii="Arial" w:hAnsi="Arial" w:cs="Arial"/>
                <w:i/>
                <w:sz w:val="20"/>
              </w:rPr>
              <w:br/>
            </w:r>
          </w:p>
          <w:p w14:paraId="4914262F" w14:textId="30B6E022" w:rsidR="00A11946" w:rsidRPr="002472BB" w:rsidRDefault="00A11946" w:rsidP="00A11946">
            <w:pPr>
              <w:pStyle w:val="ListParagraph"/>
              <w:numPr>
                <w:ilvl w:val="0"/>
                <w:numId w:val="3"/>
              </w:numPr>
              <w:spacing w:after="120" w:line="240" w:lineRule="auto"/>
              <w:rPr>
                <w:rFonts w:ascii="Arial" w:hAnsi="Arial" w:cs="Arial"/>
                <w:bCs/>
                <w:i/>
                <w:sz w:val="20"/>
              </w:rPr>
            </w:pPr>
            <w:r w:rsidRPr="002472BB">
              <w:rPr>
                <w:rFonts w:ascii="Arial" w:hAnsi="Arial" w:cs="Arial"/>
                <w:b/>
                <w:bCs/>
                <w:iCs/>
                <w:szCs w:val="24"/>
              </w:rPr>
              <w:t>Amanda Graham</w:t>
            </w:r>
            <w:r w:rsidRPr="002472BB">
              <w:rPr>
                <w:rFonts w:ascii="Arial" w:hAnsi="Arial" w:cs="Arial"/>
                <w:b/>
                <w:bCs/>
                <w:i/>
                <w:sz w:val="20"/>
              </w:rPr>
              <w:br/>
            </w:r>
            <w:r w:rsidR="005F6220" w:rsidRPr="002472BB">
              <w:rPr>
                <w:rFonts w:ascii="Arial" w:hAnsi="Arial" w:cs="Arial"/>
                <w:i/>
                <w:sz w:val="20"/>
              </w:rPr>
              <w:t>Writer, Lecturer</w:t>
            </w:r>
            <w:r w:rsidR="00214B61" w:rsidRPr="002472BB">
              <w:rPr>
                <w:rFonts w:ascii="Arial" w:hAnsi="Arial" w:cs="Arial"/>
                <w:i/>
                <w:sz w:val="20"/>
              </w:rPr>
              <w:t xml:space="preserve">, and </w:t>
            </w:r>
            <w:r w:rsidR="005F6220" w:rsidRPr="002472BB">
              <w:rPr>
                <w:rFonts w:ascii="Arial" w:hAnsi="Arial" w:cs="Arial"/>
                <w:i/>
                <w:sz w:val="20"/>
              </w:rPr>
              <w:t>Ideas Person, Freelance</w:t>
            </w:r>
            <w:r w:rsidR="003519B9" w:rsidRPr="002472BB">
              <w:rPr>
                <w:rFonts w:ascii="Arial" w:hAnsi="Arial" w:cs="Arial"/>
                <w:i/>
                <w:sz w:val="20"/>
              </w:rPr>
              <w:br/>
            </w:r>
          </w:p>
          <w:p w14:paraId="6E4E3355" w14:textId="2DBBF915" w:rsidR="00A11946" w:rsidRPr="002472BB" w:rsidRDefault="00AC3A29" w:rsidP="00A11946">
            <w:pPr>
              <w:pStyle w:val="ListParagraph"/>
              <w:numPr>
                <w:ilvl w:val="0"/>
                <w:numId w:val="3"/>
              </w:numPr>
              <w:spacing w:after="120" w:line="240" w:lineRule="auto"/>
              <w:rPr>
                <w:rFonts w:ascii="Arial" w:hAnsi="Arial" w:cs="Arial"/>
                <w:bCs/>
                <w:i/>
                <w:sz w:val="20"/>
                <w:lang w:val="es-PR"/>
              </w:rPr>
            </w:pPr>
            <w:r w:rsidRPr="002472BB">
              <w:rPr>
                <w:rFonts w:ascii="Arial" w:hAnsi="Arial" w:cs="Arial"/>
                <w:b/>
                <w:bCs/>
                <w:iCs/>
                <w:szCs w:val="24"/>
                <w:lang w:val="es-PR"/>
              </w:rPr>
              <w:t xml:space="preserve">Ms. </w:t>
            </w:r>
            <w:r w:rsidR="00A11946" w:rsidRPr="002472BB">
              <w:rPr>
                <w:rFonts w:ascii="Arial" w:hAnsi="Arial" w:cs="Arial"/>
                <w:b/>
                <w:bCs/>
                <w:iCs/>
                <w:szCs w:val="24"/>
                <w:lang w:val="es-PR"/>
              </w:rPr>
              <w:t>Maria Rogers</w:t>
            </w:r>
            <w:r w:rsidR="00A11946" w:rsidRPr="002472BB">
              <w:rPr>
                <w:rFonts w:ascii="Arial" w:hAnsi="Arial" w:cs="Arial"/>
                <w:b/>
                <w:bCs/>
                <w:i/>
                <w:sz w:val="20"/>
                <w:lang w:val="es-PR"/>
              </w:rPr>
              <w:br/>
            </w:r>
            <w:r w:rsidRPr="002472BB">
              <w:rPr>
                <w:rFonts w:ascii="Arial" w:hAnsi="Arial" w:cs="Arial"/>
                <w:i/>
                <w:sz w:val="20"/>
                <w:lang w:val="es-PR"/>
              </w:rPr>
              <w:t>Ge</w:t>
            </w:r>
            <w:r w:rsidR="002B1D73">
              <w:rPr>
                <w:rFonts w:ascii="Arial" w:hAnsi="Arial" w:cs="Arial"/>
                <w:i/>
                <w:sz w:val="20"/>
                <w:lang w:val="es-PR"/>
              </w:rPr>
              <w:t xml:space="preserve">treal </w:t>
            </w:r>
            <w:r w:rsidRPr="002472BB">
              <w:rPr>
                <w:rFonts w:ascii="Arial" w:hAnsi="Arial" w:cs="Arial"/>
                <w:i/>
                <w:sz w:val="20"/>
                <w:lang w:val="es-PR"/>
              </w:rPr>
              <w:t>Media</w:t>
            </w:r>
          </w:p>
          <w:p w14:paraId="71C3FAA6" w14:textId="0C392274" w:rsidR="00CE4762" w:rsidRPr="002472BB" w:rsidRDefault="00CE4762" w:rsidP="00CE4762">
            <w:pPr>
              <w:spacing w:after="120" w:line="240" w:lineRule="auto"/>
              <w:rPr>
                <w:rFonts w:ascii="Arial" w:hAnsi="Arial" w:cs="Arial"/>
                <w:bCs/>
                <w:i/>
                <w:sz w:val="20"/>
              </w:rPr>
            </w:pPr>
            <w:r w:rsidRPr="002472BB">
              <w:rPr>
                <w:rFonts w:ascii="Arial" w:hAnsi="Arial" w:cs="Arial"/>
                <w:b/>
                <w:i/>
                <w:sz w:val="20"/>
              </w:rPr>
              <w:t>Description:</w:t>
            </w:r>
            <w:r w:rsidRPr="002472BB">
              <w:rPr>
                <w:rFonts w:ascii="Arial" w:hAnsi="Arial" w:cs="Arial"/>
                <w:bCs/>
                <w:i/>
                <w:sz w:val="20"/>
              </w:rPr>
              <w:t xml:space="preserve"> Destigmatizing mental health and disability in the film industry both in front and behind the camera.</w:t>
            </w:r>
          </w:p>
          <w:p w14:paraId="77FC75E3" w14:textId="417EC2CD" w:rsidR="00BB4AEF" w:rsidRPr="002472BB" w:rsidRDefault="00BB4AEF" w:rsidP="006E7F7C">
            <w:pPr>
              <w:pStyle w:val="ListParagraph"/>
              <w:spacing w:after="0" w:line="240" w:lineRule="auto"/>
              <w:ind w:left="0"/>
              <w:rPr>
                <w:rFonts w:ascii="Arial" w:hAnsi="Arial" w:cs="Arial"/>
                <w:iCs/>
                <w:sz w:val="20"/>
              </w:rPr>
            </w:pPr>
          </w:p>
        </w:tc>
      </w:tr>
      <w:tr w:rsidR="00E53F48" w:rsidRPr="002472BB" w14:paraId="602C3E01" w14:textId="77777777" w:rsidTr="00E53F48">
        <w:trPr>
          <w:trHeight w:val="350"/>
        </w:trPr>
        <w:tc>
          <w:tcPr>
            <w:tcW w:w="1358" w:type="pct"/>
            <w:shd w:val="clear" w:color="auto" w:fill="auto"/>
            <w:vAlign w:val="center"/>
          </w:tcPr>
          <w:p w14:paraId="42153936" w14:textId="765E83CB" w:rsidR="00E53F48" w:rsidRPr="002472BB" w:rsidRDefault="00954ABD" w:rsidP="00CF47E6">
            <w:pPr>
              <w:spacing w:after="0" w:line="240" w:lineRule="auto"/>
              <w:rPr>
                <w:rFonts w:ascii="Arial" w:hAnsi="Arial" w:cs="Arial"/>
              </w:rPr>
            </w:pPr>
            <w:r w:rsidRPr="002472BB">
              <w:rPr>
                <w:rFonts w:ascii="Arial" w:hAnsi="Arial" w:cs="Arial"/>
              </w:rPr>
              <w:t>2</w:t>
            </w:r>
            <w:r w:rsidR="00D30C8A" w:rsidRPr="002472BB">
              <w:rPr>
                <w:rFonts w:ascii="Arial" w:hAnsi="Arial" w:cs="Arial"/>
              </w:rPr>
              <w:t>:00 pm</w:t>
            </w:r>
            <w:r w:rsidR="00E53F48" w:rsidRPr="002472BB">
              <w:rPr>
                <w:rFonts w:ascii="Arial" w:hAnsi="Arial" w:cs="Arial"/>
              </w:rPr>
              <w:t xml:space="preserve"> – </w:t>
            </w:r>
            <w:r w:rsidR="00D30C8A" w:rsidRPr="002472BB">
              <w:rPr>
                <w:rFonts w:ascii="Arial" w:hAnsi="Arial" w:cs="Arial"/>
              </w:rPr>
              <w:t>3</w:t>
            </w:r>
            <w:r w:rsidR="00E53F48" w:rsidRPr="002472BB">
              <w:rPr>
                <w:rFonts w:ascii="Arial" w:hAnsi="Arial" w:cs="Arial"/>
              </w:rPr>
              <w:t>:</w:t>
            </w:r>
            <w:r w:rsidRPr="002472BB">
              <w:rPr>
                <w:rFonts w:ascii="Arial" w:hAnsi="Arial" w:cs="Arial"/>
              </w:rPr>
              <w:t>00</w:t>
            </w:r>
            <w:r w:rsidR="00D30C8A" w:rsidRPr="002472BB">
              <w:rPr>
                <w:rFonts w:ascii="Arial" w:hAnsi="Arial" w:cs="Arial"/>
              </w:rPr>
              <w:t xml:space="preserve"> </w:t>
            </w:r>
            <w:r w:rsidR="00E53F48" w:rsidRPr="002472BB">
              <w:rPr>
                <w:rFonts w:ascii="Arial" w:hAnsi="Arial" w:cs="Arial"/>
              </w:rPr>
              <w:t>pm</w:t>
            </w:r>
          </w:p>
        </w:tc>
        <w:tc>
          <w:tcPr>
            <w:tcW w:w="3642" w:type="pct"/>
            <w:shd w:val="clear" w:color="auto" w:fill="auto"/>
            <w:vAlign w:val="center"/>
          </w:tcPr>
          <w:p w14:paraId="2D830BB5" w14:textId="22F9C62B" w:rsidR="00954ABD" w:rsidRPr="002472BB" w:rsidRDefault="00954ABD" w:rsidP="00CF47E6">
            <w:pPr>
              <w:spacing w:after="120" w:line="240" w:lineRule="auto"/>
              <w:rPr>
                <w:rFonts w:ascii="Arial" w:hAnsi="Arial" w:cs="Arial"/>
                <w:b/>
                <w:bCs/>
              </w:rPr>
            </w:pPr>
            <w:r w:rsidRPr="002472BB">
              <w:rPr>
                <w:rFonts w:ascii="Arial" w:hAnsi="Arial" w:cs="Arial"/>
                <w:b/>
                <w:bCs/>
              </w:rPr>
              <w:t>Invisible Disabilities</w:t>
            </w:r>
            <w:r w:rsidR="00C00904" w:rsidRPr="002472BB">
              <w:rPr>
                <w:rFonts w:ascii="Arial" w:hAnsi="Arial" w:cs="Arial"/>
                <w:b/>
                <w:bCs/>
              </w:rPr>
              <w:t xml:space="preserve"> and Wellbeing in the Workplace</w:t>
            </w:r>
          </w:p>
          <w:p w14:paraId="11664FC0" w14:textId="77777777" w:rsidR="007002F2" w:rsidRPr="004D0548" w:rsidRDefault="007002F2" w:rsidP="007002F2">
            <w:pPr>
              <w:spacing w:after="120" w:line="240" w:lineRule="auto"/>
              <w:rPr>
                <w:rFonts w:ascii="Arial" w:hAnsi="Arial" w:cs="Arial"/>
                <w:b/>
                <w:iCs/>
                <w:szCs w:val="24"/>
              </w:rPr>
            </w:pPr>
            <w:r w:rsidRPr="004D0548">
              <w:rPr>
                <w:rFonts w:ascii="Arial" w:hAnsi="Arial" w:cs="Arial"/>
                <w:b/>
                <w:iCs/>
                <w:szCs w:val="24"/>
              </w:rPr>
              <w:t>Moderator:</w:t>
            </w:r>
          </w:p>
          <w:p w14:paraId="1D0E342C" w14:textId="77777777" w:rsidR="007002F2" w:rsidRPr="004D0548" w:rsidRDefault="007002F2" w:rsidP="007002F2">
            <w:pPr>
              <w:pStyle w:val="ListParagraph"/>
              <w:numPr>
                <w:ilvl w:val="0"/>
                <w:numId w:val="23"/>
              </w:numPr>
              <w:spacing w:after="120" w:line="240" w:lineRule="auto"/>
              <w:rPr>
                <w:rFonts w:ascii="Arial" w:hAnsi="Arial" w:cs="Arial"/>
                <w:iCs/>
                <w:sz w:val="20"/>
              </w:rPr>
            </w:pPr>
            <w:r w:rsidRPr="002472BB">
              <w:rPr>
                <w:rFonts w:ascii="Arial" w:hAnsi="Arial" w:cs="Arial"/>
                <w:b/>
                <w:bCs/>
                <w:iCs/>
                <w:szCs w:val="24"/>
              </w:rPr>
              <w:t>Dr. Christine Parker</w:t>
            </w:r>
            <w:r w:rsidRPr="002472BB">
              <w:rPr>
                <w:rFonts w:ascii="Arial" w:hAnsi="Arial" w:cs="Arial"/>
                <w:b/>
                <w:bCs/>
                <w:iCs/>
                <w:sz w:val="20"/>
              </w:rPr>
              <w:br/>
            </w:r>
            <w:r w:rsidRPr="002472BB">
              <w:rPr>
                <w:rFonts w:ascii="Arial" w:hAnsi="Arial" w:cs="Arial"/>
                <w:i/>
                <w:sz w:val="20"/>
              </w:rPr>
              <w:t>Associate Professor, University of Derby</w:t>
            </w:r>
          </w:p>
          <w:p w14:paraId="44F43109" w14:textId="77777777" w:rsidR="007002F2" w:rsidRPr="002472BB" w:rsidRDefault="007002F2" w:rsidP="007002F2">
            <w:pPr>
              <w:pStyle w:val="ListParagraph"/>
              <w:spacing w:after="120" w:line="240" w:lineRule="auto"/>
              <w:ind w:left="360"/>
              <w:rPr>
                <w:rFonts w:ascii="Arial" w:hAnsi="Arial" w:cs="Arial"/>
                <w:iCs/>
                <w:sz w:val="20"/>
              </w:rPr>
            </w:pPr>
          </w:p>
          <w:p w14:paraId="6709F0D2" w14:textId="77777777" w:rsidR="007002F2" w:rsidRPr="004D0548" w:rsidRDefault="007002F2" w:rsidP="007002F2">
            <w:pPr>
              <w:spacing w:after="120" w:line="240" w:lineRule="auto"/>
              <w:rPr>
                <w:rFonts w:ascii="Arial" w:hAnsi="Arial" w:cs="Arial"/>
                <w:b/>
                <w:iCs/>
                <w:szCs w:val="24"/>
              </w:rPr>
            </w:pPr>
            <w:r>
              <w:rPr>
                <w:rFonts w:ascii="Arial" w:hAnsi="Arial" w:cs="Arial"/>
                <w:b/>
                <w:iCs/>
                <w:szCs w:val="24"/>
              </w:rPr>
              <w:t>Panelists</w:t>
            </w:r>
            <w:r w:rsidRPr="004D0548">
              <w:rPr>
                <w:rFonts w:ascii="Arial" w:hAnsi="Arial" w:cs="Arial"/>
                <w:b/>
                <w:iCs/>
                <w:szCs w:val="24"/>
              </w:rPr>
              <w:t>:</w:t>
            </w:r>
          </w:p>
          <w:p w14:paraId="03689E3B" w14:textId="77777777" w:rsidR="007002F2" w:rsidRPr="004D0548" w:rsidRDefault="007002F2" w:rsidP="007002F2">
            <w:pPr>
              <w:pStyle w:val="ListParagraph"/>
              <w:numPr>
                <w:ilvl w:val="0"/>
                <w:numId w:val="23"/>
              </w:numPr>
              <w:spacing w:after="120" w:line="240" w:lineRule="auto"/>
              <w:rPr>
                <w:rFonts w:ascii="Arial" w:hAnsi="Arial" w:cs="Arial"/>
                <w:bCs/>
                <w:i/>
                <w:sz w:val="20"/>
              </w:rPr>
            </w:pPr>
            <w:r w:rsidRPr="002472BB">
              <w:rPr>
                <w:rFonts w:ascii="Arial" w:hAnsi="Arial" w:cs="Arial"/>
                <w:b/>
                <w:bCs/>
                <w:iCs/>
                <w:szCs w:val="24"/>
              </w:rPr>
              <w:t>Mandy Aulak</w:t>
            </w:r>
            <w:r w:rsidRPr="002472BB">
              <w:rPr>
                <w:rFonts w:ascii="Arial" w:hAnsi="Arial" w:cs="Arial"/>
                <w:b/>
                <w:bCs/>
                <w:iCs/>
                <w:szCs w:val="24"/>
              </w:rPr>
              <w:br/>
            </w:r>
            <w:r w:rsidRPr="002472BB">
              <w:rPr>
                <w:rFonts w:ascii="Arial" w:hAnsi="Arial" w:cs="Arial"/>
                <w:i/>
                <w:sz w:val="20"/>
              </w:rPr>
              <w:t>Solicitor, Director, and Co-Founder, Talem Law</w:t>
            </w:r>
          </w:p>
          <w:p w14:paraId="5F8AED29" w14:textId="77777777" w:rsidR="007002F2" w:rsidRPr="002472BB" w:rsidRDefault="007002F2" w:rsidP="007002F2">
            <w:pPr>
              <w:pStyle w:val="ListParagraph"/>
              <w:numPr>
                <w:ilvl w:val="0"/>
                <w:numId w:val="23"/>
              </w:numPr>
              <w:spacing w:after="120" w:line="240" w:lineRule="auto"/>
              <w:rPr>
                <w:rFonts w:ascii="Arial" w:hAnsi="Arial" w:cs="Arial"/>
                <w:bCs/>
                <w:i/>
                <w:sz w:val="20"/>
              </w:rPr>
            </w:pPr>
            <w:r>
              <w:rPr>
                <w:rFonts w:ascii="Arial" w:hAnsi="Arial" w:cs="Arial"/>
                <w:b/>
                <w:bCs/>
                <w:iCs/>
                <w:szCs w:val="24"/>
              </w:rPr>
              <w:t>Mr. Gavin Cooper</w:t>
            </w:r>
          </w:p>
          <w:p w14:paraId="6FB932C8" w14:textId="77777777" w:rsidR="007002F2" w:rsidRPr="002472BB" w:rsidRDefault="007002F2" w:rsidP="007002F2">
            <w:pPr>
              <w:pStyle w:val="ListParagraph"/>
              <w:spacing w:after="120" w:line="240" w:lineRule="auto"/>
              <w:ind w:left="360"/>
              <w:rPr>
                <w:rFonts w:ascii="Arial" w:hAnsi="Arial" w:cs="Arial"/>
                <w:bCs/>
                <w:i/>
                <w:sz w:val="20"/>
              </w:rPr>
            </w:pPr>
            <w:r>
              <w:rPr>
                <w:rFonts w:ascii="Arial" w:hAnsi="Arial" w:cs="Arial"/>
                <w:i/>
                <w:sz w:val="20"/>
              </w:rPr>
              <w:t>Director, Mental Health, Derbyshire Mind</w:t>
            </w:r>
          </w:p>
          <w:p w14:paraId="205A476C" w14:textId="77777777" w:rsidR="00EF243A" w:rsidRPr="002472BB" w:rsidRDefault="00EF243A" w:rsidP="00EE5372">
            <w:pPr>
              <w:pStyle w:val="ListParagraph"/>
              <w:spacing w:after="0" w:line="240" w:lineRule="auto"/>
              <w:ind w:left="360"/>
              <w:rPr>
                <w:rFonts w:ascii="Arial" w:hAnsi="Arial" w:cs="Arial"/>
                <w:iCs/>
                <w:sz w:val="20"/>
              </w:rPr>
            </w:pPr>
          </w:p>
          <w:p w14:paraId="06960C07" w14:textId="73B27CD9" w:rsidR="00DE4AC5" w:rsidRPr="002472BB" w:rsidRDefault="00C00904" w:rsidP="008B2D17">
            <w:pPr>
              <w:spacing w:after="120" w:line="240" w:lineRule="auto"/>
              <w:rPr>
                <w:rFonts w:ascii="Arial" w:hAnsi="Arial" w:cs="Arial"/>
                <w:b/>
                <w:bCs/>
                <w:i/>
                <w:iCs/>
              </w:rPr>
            </w:pPr>
            <w:r w:rsidRPr="002472BB">
              <w:rPr>
                <w:rFonts w:ascii="Arial" w:hAnsi="Arial" w:cs="Arial"/>
                <w:b/>
                <w:bCs/>
                <w:i/>
                <w:iCs/>
                <w:sz w:val="20"/>
                <w:szCs w:val="20"/>
              </w:rPr>
              <w:t xml:space="preserve">Description: </w:t>
            </w:r>
            <w:r w:rsidRPr="002472BB">
              <w:rPr>
                <w:rFonts w:ascii="Arial" w:hAnsi="Arial" w:cs="Arial"/>
                <w:i/>
                <w:iCs/>
                <w:sz w:val="20"/>
                <w:szCs w:val="20"/>
              </w:rPr>
              <w:t>Dr Christine Parker, Associate Professor at University of Derby UK with Mandy Aulak, Solicitor, Director and Co-Founder, Talem Law UK, specialist in Employment Law &amp; SEN/Disability and Gavin Cooper Director of MIND Derbyshire UK discuss hidden disabilities in the workplace especially mental health diagnoses and difficulties.  An overview, the case for inclusivity, and empowering employers to support wellbeing for all.</w:t>
            </w:r>
          </w:p>
        </w:tc>
      </w:tr>
    </w:tbl>
    <w:p w14:paraId="63DAFA53" w14:textId="77777777" w:rsidR="008B2D17" w:rsidRDefault="008B2D17">
      <w:r>
        <w:br w:type="page"/>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7847"/>
      </w:tblGrid>
      <w:tr w:rsidR="000B68D0" w:rsidRPr="002472BB" w14:paraId="0551E02C" w14:textId="77777777" w:rsidTr="00E53F48">
        <w:trPr>
          <w:trHeight w:val="350"/>
        </w:trPr>
        <w:tc>
          <w:tcPr>
            <w:tcW w:w="1358" w:type="pct"/>
            <w:shd w:val="clear" w:color="auto" w:fill="auto"/>
            <w:vAlign w:val="center"/>
          </w:tcPr>
          <w:p w14:paraId="27946AC6" w14:textId="0B80B636" w:rsidR="000B68D0" w:rsidRPr="002472BB" w:rsidRDefault="000B68D0" w:rsidP="00CF47E6">
            <w:pPr>
              <w:spacing w:after="0" w:line="240" w:lineRule="auto"/>
              <w:rPr>
                <w:rFonts w:ascii="Arial" w:hAnsi="Arial" w:cs="Arial"/>
              </w:rPr>
            </w:pPr>
            <w:r w:rsidRPr="002472BB">
              <w:rPr>
                <w:rFonts w:ascii="Arial" w:hAnsi="Arial" w:cs="Arial"/>
              </w:rPr>
              <w:lastRenderedPageBreak/>
              <w:t>3:00 pm – 4:00 pm</w:t>
            </w:r>
          </w:p>
        </w:tc>
        <w:tc>
          <w:tcPr>
            <w:tcW w:w="3642" w:type="pct"/>
            <w:shd w:val="clear" w:color="auto" w:fill="auto"/>
            <w:vAlign w:val="center"/>
          </w:tcPr>
          <w:p w14:paraId="3C7FE409" w14:textId="77777777" w:rsidR="000B68D0" w:rsidRPr="002472BB" w:rsidRDefault="000B68D0" w:rsidP="00CF47E6">
            <w:pPr>
              <w:spacing w:after="120" w:line="240" w:lineRule="auto"/>
              <w:rPr>
                <w:rFonts w:ascii="Arial" w:hAnsi="Arial" w:cs="Arial"/>
                <w:b/>
                <w:bCs/>
              </w:rPr>
            </w:pPr>
            <w:r w:rsidRPr="002472BB">
              <w:rPr>
                <w:rFonts w:ascii="Arial" w:hAnsi="Arial" w:cs="Arial"/>
                <w:b/>
                <w:bCs/>
              </w:rPr>
              <w:t>Workplace</w:t>
            </w:r>
          </w:p>
          <w:p w14:paraId="115C0730" w14:textId="77777777" w:rsidR="000B68D0" w:rsidRPr="002472BB" w:rsidRDefault="000B68D0" w:rsidP="000B68D0">
            <w:pPr>
              <w:pStyle w:val="ListParagraph"/>
              <w:spacing w:after="120" w:line="240" w:lineRule="auto"/>
              <w:ind w:left="3"/>
              <w:rPr>
                <w:rFonts w:ascii="Arial" w:hAnsi="Arial" w:cs="Arial"/>
                <w:b/>
                <w:bCs/>
              </w:rPr>
            </w:pPr>
            <w:r w:rsidRPr="002472BB">
              <w:rPr>
                <w:rFonts w:ascii="Arial" w:hAnsi="Arial" w:cs="Arial"/>
                <w:b/>
                <w:bCs/>
              </w:rPr>
              <w:t>Moderator:</w:t>
            </w:r>
          </w:p>
          <w:p w14:paraId="128C6EB8" w14:textId="212769EE" w:rsidR="000B68D0" w:rsidRPr="002472BB" w:rsidRDefault="006E1128" w:rsidP="000B68D0">
            <w:pPr>
              <w:pStyle w:val="ListParagraph"/>
              <w:numPr>
                <w:ilvl w:val="0"/>
                <w:numId w:val="23"/>
              </w:numPr>
              <w:spacing w:after="120" w:line="240" w:lineRule="auto"/>
              <w:rPr>
                <w:rFonts w:ascii="Arial" w:hAnsi="Arial" w:cs="Arial"/>
                <w:iCs/>
                <w:sz w:val="20"/>
              </w:rPr>
            </w:pPr>
            <w:r w:rsidRPr="002472BB">
              <w:rPr>
                <w:rFonts w:ascii="Arial" w:hAnsi="Arial" w:cs="Arial"/>
                <w:b/>
                <w:bCs/>
              </w:rPr>
              <w:t>Talita Ramos Erickson</w:t>
            </w:r>
            <w:r w:rsidRPr="002472BB">
              <w:rPr>
                <w:rFonts w:ascii="Arial" w:hAnsi="Arial" w:cs="Arial"/>
                <w:i/>
                <w:iCs/>
                <w:sz w:val="20"/>
                <w:szCs w:val="20"/>
              </w:rPr>
              <w:br/>
              <w:t xml:space="preserve">Chief D&amp;I Officer, </w:t>
            </w:r>
            <w:r w:rsidR="00B959C6" w:rsidRPr="002472BB">
              <w:rPr>
                <w:rFonts w:ascii="Arial" w:hAnsi="Arial" w:cs="Arial"/>
                <w:i/>
                <w:iCs/>
                <w:sz w:val="20"/>
                <w:szCs w:val="20"/>
              </w:rPr>
              <w:t xml:space="preserve">Barilla </w:t>
            </w:r>
            <w:r w:rsidRPr="002472BB">
              <w:rPr>
                <w:rFonts w:ascii="Arial" w:hAnsi="Arial" w:cs="Arial"/>
                <w:i/>
                <w:iCs/>
                <w:sz w:val="20"/>
                <w:szCs w:val="20"/>
              </w:rPr>
              <w:t>Group</w:t>
            </w:r>
            <w:r w:rsidR="00B959C6" w:rsidRPr="002472BB">
              <w:rPr>
                <w:rFonts w:ascii="Arial" w:hAnsi="Arial" w:cs="Arial"/>
                <w:i/>
                <w:iCs/>
                <w:sz w:val="20"/>
                <w:szCs w:val="20"/>
              </w:rPr>
              <w:t>.</w:t>
            </w:r>
          </w:p>
          <w:p w14:paraId="308037C0" w14:textId="77777777" w:rsidR="000B68D0" w:rsidRPr="002472BB" w:rsidRDefault="000B68D0" w:rsidP="000B68D0">
            <w:pPr>
              <w:pStyle w:val="ListParagraph"/>
              <w:spacing w:after="0" w:line="240" w:lineRule="auto"/>
              <w:ind w:left="0"/>
              <w:rPr>
                <w:rFonts w:ascii="Arial" w:hAnsi="Arial" w:cs="Arial"/>
                <w:iCs/>
                <w:sz w:val="20"/>
              </w:rPr>
            </w:pPr>
          </w:p>
          <w:p w14:paraId="41E78F5A" w14:textId="77777777" w:rsidR="000B68D0" w:rsidRPr="002472BB" w:rsidRDefault="000B68D0" w:rsidP="000B68D0">
            <w:pPr>
              <w:pStyle w:val="ListParagraph"/>
              <w:spacing w:after="120" w:line="240" w:lineRule="auto"/>
              <w:ind w:left="0"/>
              <w:rPr>
                <w:rFonts w:ascii="Arial" w:hAnsi="Arial" w:cs="Arial"/>
                <w:b/>
                <w:bCs/>
                <w:iCs/>
                <w:szCs w:val="24"/>
              </w:rPr>
            </w:pPr>
            <w:r w:rsidRPr="002472BB">
              <w:rPr>
                <w:rFonts w:ascii="Arial" w:hAnsi="Arial" w:cs="Arial"/>
                <w:b/>
                <w:bCs/>
                <w:iCs/>
                <w:szCs w:val="24"/>
              </w:rPr>
              <w:t>Panelists:</w:t>
            </w:r>
          </w:p>
          <w:p w14:paraId="7C9E10F1" w14:textId="08523BFB" w:rsidR="00F36BBE" w:rsidRPr="002472BB" w:rsidRDefault="00F36BBE" w:rsidP="000B68D0">
            <w:pPr>
              <w:pStyle w:val="ListParagraph"/>
              <w:numPr>
                <w:ilvl w:val="0"/>
                <w:numId w:val="3"/>
              </w:numPr>
              <w:spacing w:after="120" w:line="240" w:lineRule="auto"/>
              <w:rPr>
                <w:rFonts w:ascii="Arial" w:hAnsi="Arial" w:cs="Arial"/>
                <w:b/>
                <w:iCs/>
                <w:szCs w:val="24"/>
              </w:rPr>
            </w:pPr>
            <w:r w:rsidRPr="002472BB">
              <w:rPr>
                <w:rFonts w:ascii="Arial" w:hAnsi="Arial" w:cs="Arial"/>
                <w:b/>
                <w:iCs/>
                <w:szCs w:val="24"/>
              </w:rPr>
              <w:t>Phil Canale</w:t>
            </w:r>
          </w:p>
          <w:p w14:paraId="6B7337ED" w14:textId="72C13D0F" w:rsidR="000B68D0" w:rsidRPr="002472BB" w:rsidRDefault="00F36BBE" w:rsidP="00166F83">
            <w:pPr>
              <w:pStyle w:val="ListParagraph"/>
              <w:spacing w:after="120" w:line="240" w:lineRule="auto"/>
              <w:ind w:left="360"/>
              <w:rPr>
                <w:rFonts w:ascii="Arial" w:hAnsi="Arial" w:cs="Arial"/>
                <w:i/>
                <w:sz w:val="20"/>
              </w:rPr>
            </w:pPr>
            <w:r w:rsidRPr="002472BB">
              <w:rPr>
                <w:rFonts w:ascii="Arial" w:hAnsi="Arial" w:cs="Arial"/>
                <w:i/>
                <w:sz w:val="20"/>
              </w:rPr>
              <w:t xml:space="preserve">Vice President, International Area Management, </w:t>
            </w:r>
            <w:r w:rsidR="00397322" w:rsidRPr="002472BB">
              <w:rPr>
                <w:rFonts w:ascii="Arial" w:hAnsi="Arial" w:cs="Arial"/>
                <w:i/>
                <w:sz w:val="20"/>
              </w:rPr>
              <w:t>BNY Mellon</w:t>
            </w:r>
            <w:r w:rsidR="003519B9" w:rsidRPr="002472BB">
              <w:rPr>
                <w:rFonts w:ascii="Arial" w:hAnsi="Arial" w:cs="Arial"/>
                <w:i/>
                <w:sz w:val="20"/>
              </w:rPr>
              <w:br/>
            </w:r>
          </w:p>
          <w:p w14:paraId="75D1208D" w14:textId="6CA8EDE8" w:rsidR="00EC6CBB" w:rsidRPr="002472BB" w:rsidRDefault="00EC6CBB" w:rsidP="00EC6CBB">
            <w:pPr>
              <w:pStyle w:val="ListParagraph"/>
              <w:numPr>
                <w:ilvl w:val="0"/>
                <w:numId w:val="3"/>
              </w:numPr>
              <w:spacing w:after="0" w:line="240" w:lineRule="auto"/>
              <w:rPr>
                <w:rFonts w:ascii="Arial" w:hAnsi="Arial" w:cs="Arial"/>
                <w:bCs/>
                <w:i/>
                <w:sz w:val="20"/>
              </w:rPr>
            </w:pPr>
            <w:r w:rsidRPr="002472BB">
              <w:rPr>
                <w:rFonts w:ascii="Arial" w:hAnsi="Arial" w:cs="Arial"/>
                <w:b/>
                <w:bCs/>
                <w:iCs/>
                <w:szCs w:val="24"/>
              </w:rPr>
              <w:t>Kar</w:t>
            </w:r>
            <w:r w:rsidR="00EF243A" w:rsidRPr="002472BB">
              <w:rPr>
                <w:rFonts w:ascii="Arial" w:hAnsi="Arial" w:cs="Arial"/>
                <w:b/>
                <w:bCs/>
                <w:iCs/>
                <w:szCs w:val="24"/>
              </w:rPr>
              <w:t>i</w:t>
            </w:r>
            <w:r w:rsidRPr="002472BB">
              <w:rPr>
                <w:rFonts w:ascii="Arial" w:hAnsi="Arial" w:cs="Arial"/>
                <w:b/>
                <w:bCs/>
                <w:iCs/>
                <w:szCs w:val="24"/>
              </w:rPr>
              <w:t>n Flinspach</w:t>
            </w:r>
            <w:r w:rsidRPr="002472BB">
              <w:rPr>
                <w:rFonts w:ascii="Arial" w:hAnsi="Arial" w:cs="Arial"/>
                <w:b/>
                <w:bCs/>
                <w:iCs/>
                <w:szCs w:val="24"/>
              </w:rPr>
              <w:br/>
            </w:r>
            <w:r w:rsidRPr="002472BB">
              <w:rPr>
                <w:rFonts w:ascii="Arial" w:hAnsi="Arial" w:cs="Arial"/>
                <w:i/>
                <w:iCs/>
                <w:sz w:val="20"/>
              </w:rPr>
              <w:t xml:space="preserve">Regional Head Transaction Banking Europe &amp; Americas, </w:t>
            </w:r>
            <w:r w:rsidRPr="002472BB">
              <w:rPr>
                <w:rFonts w:ascii="Arial" w:hAnsi="Arial" w:cs="Arial"/>
                <w:i/>
                <w:sz w:val="20"/>
              </w:rPr>
              <w:t>Standard Chartered Bank AG</w:t>
            </w:r>
          </w:p>
          <w:p w14:paraId="4D1E85A3" w14:textId="77777777" w:rsidR="00EC6CBB" w:rsidRPr="002472BB" w:rsidRDefault="00EC6CBB" w:rsidP="00EC6CBB">
            <w:pPr>
              <w:pStyle w:val="ListParagraph"/>
              <w:spacing w:after="0" w:line="240" w:lineRule="auto"/>
              <w:ind w:left="360"/>
              <w:rPr>
                <w:rFonts w:ascii="Arial" w:hAnsi="Arial" w:cs="Arial"/>
                <w:bCs/>
                <w:i/>
                <w:sz w:val="20"/>
              </w:rPr>
            </w:pPr>
          </w:p>
          <w:p w14:paraId="3E355CD5" w14:textId="6D611D82" w:rsidR="000B68D0" w:rsidRPr="002472BB" w:rsidRDefault="0002176A" w:rsidP="000B68D0">
            <w:pPr>
              <w:pStyle w:val="ListParagraph"/>
              <w:numPr>
                <w:ilvl w:val="0"/>
                <w:numId w:val="3"/>
              </w:numPr>
              <w:spacing w:after="120" w:line="240" w:lineRule="auto"/>
              <w:rPr>
                <w:rFonts w:ascii="Arial" w:hAnsi="Arial" w:cs="Arial"/>
                <w:bCs/>
                <w:i/>
                <w:sz w:val="20"/>
              </w:rPr>
            </w:pPr>
            <w:r w:rsidRPr="002472BB">
              <w:rPr>
                <w:rFonts w:ascii="Arial" w:hAnsi="Arial" w:cs="Arial"/>
                <w:b/>
                <w:bCs/>
                <w:iCs/>
                <w:szCs w:val="24"/>
              </w:rPr>
              <w:t>Simona Piva</w:t>
            </w:r>
            <w:r w:rsidRPr="002472BB">
              <w:rPr>
                <w:rFonts w:ascii="Arial" w:hAnsi="Arial" w:cs="Arial"/>
                <w:b/>
                <w:bCs/>
                <w:iCs/>
                <w:szCs w:val="24"/>
              </w:rPr>
              <w:br/>
            </w:r>
            <w:r w:rsidRPr="002472BB">
              <w:rPr>
                <w:rFonts w:ascii="Arial" w:hAnsi="Arial" w:cs="Arial"/>
                <w:i/>
                <w:sz w:val="20"/>
                <w:szCs w:val="20"/>
              </w:rPr>
              <w:t xml:space="preserve">Diversity Officer and People Care, </w:t>
            </w:r>
            <w:r w:rsidR="00397322" w:rsidRPr="002472BB">
              <w:rPr>
                <w:rFonts w:ascii="Arial" w:hAnsi="Arial" w:cs="Arial"/>
                <w:i/>
                <w:sz w:val="20"/>
              </w:rPr>
              <w:t>Findomestic</w:t>
            </w:r>
            <w:r w:rsidR="009252B1">
              <w:rPr>
                <w:rFonts w:ascii="Arial" w:hAnsi="Arial" w:cs="Arial"/>
                <w:i/>
                <w:sz w:val="20"/>
              </w:rPr>
              <w:t xml:space="preserve"> Banca spa</w:t>
            </w:r>
            <w:r w:rsidR="003519B9" w:rsidRPr="002472BB">
              <w:rPr>
                <w:rFonts w:ascii="Arial" w:hAnsi="Arial" w:cs="Arial"/>
                <w:i/>
                <w:sz w:val="20"/>
              </w:rPr>
              <w:br/>
            </w:r>
          </w:p>
          <w:p w14:paraId="03D108F9" w14:textId="12F86E3F" w:rsidR="008F2F90" w:rsidRPr="002472BB" w:rsidRDefault="008F2F90" w:rsidP="008F2F90">
            <w:pPr>
              <w:spacing w:after="120" w:line="240" w:lineRule="auto"/>
              <w:rPr>
                <w:rFonts w:ascii="Arial" w:hAnsi="Arial" w:cs="Arial"/>
                <w:bCs/>
                <w:i/>
                <w:sz w:val="20"/>
              </w:rPr>
            </w:pPr>
            <w:r w:rsidRPr="002472BB">
              <w:rPr>
                <w:rFonts w:ascii="Arial" w:hAnsi="Arial" w:cs="Arial"/>
                <w:b/>
                <w:bCs/>
                <w:i/>
                <w:iCs/>
                <w:color w:val="000000"/>
                <w:sz w:val="21"/>
                <w:szCs w:val="21"/>
                <w:bdr w:val="none" w:sz="0" w:space="0" w:color="auto" w:frame="1"/>
                <w:shd w:val="clear" w:color="auto" w:fill="FFFFFF"/>
              </w:rPr>
              <w:t>Description:  </w:t>
            </w:r>
            <w:r w:rsidRPr="002472BB">
              <w:rPr>
                <w:rFonts w:ascii="Arial" w:hAnsi="Arial" w:cs="Arial"/>
                <w:i/>
                <w:iCs/>
                <w:color w:val="000000"/>
                <w:sz w:val="21"/>
                <w:szCs w:val="21"/>
                <w:bdr w:val="none" w:sz="0" w:space="0" w:color="auto" w:frame="1"/>
                <w:shd w:val="clear" w:color="auto" w:fill="FFFFFF"/>
              </w:rPr>
              <w:t>Hear from this year’s award winner about the initiative(s) that brought them to the Disability Matters stage. This award is in consideration of a company’s programs/initiatives that speak to its culture relative to the support for resources, engagement, celebration and retention of employees who either have a disability or are caring for someone with a disability.  </w:t>
            </w:r>
            <w:r w:rsidRPr="002472BB">
              <w:rPr>
                <w:rFonts w:ascii="Arial" w:hAnsi="Arial" w:cs="Arial"/>
                <w:bCs/>
                <w:i/>
                <w:sz w:val="20"/>
              </w:rPr>
              <w:t>.</w:t>
            </w:r>
          </w:p>
        </w:tc>
      </w:tr>
      <w:tr w:rsidR="000B68D0" w:rsidRPr="002472BB" w14:paraId="329B56FA" w14:textId="77777777" w:rsidTr="00E53F48">
        <w:trPr>
          <w:trHeight w:val="350"/>
        </w:trPr>
        <w:tc>
          <w:tcPr>
            <w:tcW w:w="1358" w:type="pct"/>
            <w:shd w:val="clear" w:color="auto" w:fill="auto"/>
            <w:vAlign w:val="center"/>
          </w:tcPr>
          <w:p w14:paraId="6BBFDF79" w14:textId="4270C78E" w:rsidR="000B68D0" w:rsidRPr="002472BB" w:rsidRDefault="000B68D0" w:rsidP="00CF47E6">
            <w:pPr>
              <w:spacing w:after="0" w:line="240" w:lineRule="auto"/>
              <w:rPr>
                <w:rFonts w:ascii="Arial" w:hAnsi="Arial" w:cs="Arial"/>
              </w:rPr>
            </w:pPr>
            <w:r w:rsidRPr="002472BB">
              <w:rPr>
                <w:rFonts w:ascii="Arial" w:hAnsi="Arial" w:cs="Arial"/>
              </w:rPr>
              <w:t>4:00 pm – 4:30 pm</w:t>
            </w:r>
          </w:p>
        </w:tc>
        <w:tc>
          <w:tcPr>
            <w:tcW w:w="3642" w:type="pct"/>
            <w:shd w:val="clear" w:color="auto" w:fill="auto"/>
            <w:vAlign w:val="center"/>
          </w:tcPr>
          <w:p w14:paraId="5E3B35B1" w14:textId="7954E8AF" w:rsidR="006D28AA" w:rsidRPr="002472BB" w:rsidRDefault="006D28AA" w:rsidP="000B68D0">
            <w:pPr>
              <w:pStyle w:val="ListParagraph"/>
              <w:spacing w:after="120" w:line="240" w:lineRule="auto"/>
              <w:ind w:left="3"/>
              <w:rPr>
                <w:rFonts w:ascii="Arial" w:hAnsi="Arial" w:cs="Arial"/>
                <w:b/>
                <w:bCs/>
              </w:rPr>
            </w:pPr>
            <w:r w:rsidRPr="002472BB">
              <w:rPr>
                <w:rFonts w:ascii="Arial" w:hAnsi="Arial" w:cs="Arial"/>
                <w:b/>
                <w:bCs/>
              </w:rPr>
              <w:t xml:space="preserve">Creating </w:t>
            </w:r>
            <w:r w:rsidR="008542C4" w:rsidRPr="002472BB">
              <w:rPr>
                <w:rFonts w:ascii="Arial" w:hAnsi="Arial" w:cs="Arial"/>
                <w:b/>
                <w:bCs/>
              </w:rPr>
              <w:t>M</w:t>
            </w:r>
            <w:r w:rsidRPr="002472BB">
              <w:rPr>
                <w:rFonts w:ascii="Arial" w:hAnsi="Arial" w:cs="Arial"/>
                <w:b/>
                <w:bCs/>
              </w:rPr>
              <w:t>enopause-</w:t>
            </w:r>
            <w:r w:rsidR="008542C4" w:rsidRPr="002472BB">
              <w:rPr>
                <w:rFonts w:ascii="Arial" w:hAnsi="Arial" w:cs="Arial"/>
                <w:b/>
                <w:bCs/>
              </w:rPr>
              <w:t>I</w:t>
            </w:r>
            <w:r w:rsidRPr="002472BB">
              <w:rPr>
                <w:rFonts w:ascii="Arial" w:hAnsi="Arial" w:cs="Arial"/>
                <w:b/>
                <w:bCs/>
              </w:rPr>
              <w:t xml:space="preserve">nclusive </w:t>
            </w:r>
            <w:r w:rsidR="008542C4" w:rsidRPr="002472BB">
              <w:rPr>
                <w:rFonts w:ascii="Arial" w:hAnsi="Arial" w:cs="Arial"/>
                <w:b/>
                <w:bCs/>
              </w:rPr>
              <w:t>W</w:t>
            </w:r>
            <w:r w:rsidRPr="002472BB">
              <w:rPr>
                <w:rFonts w:ascii="Arial" w:hAnsi="Arial" w:cs="Arial"/>
                <w:b/>
                <w:bCs/>
              </w:rPr>
              <w:t>orkplaces</w:t>
            </w:r>
          </w:p>
          <w:p w14:paraId="1170EEE5" w14:textId="77777777" w:rsidR="006D28AA" w:rsidRPr="002472BB" w:rsidRDefault="006D28AA" w:rsidP="0064636E">
            <w:pPr>
              <w:pStyle w:val="ListParagraph"/>
              <w:spacing w:after="0" w:line="240" w:lineRule="auto"/>
              <w:ind w:left="3"/>
              <w:rPr>
                <w:rFonts w:ascii="Arial" w:hAnsi="Arial" w:cs="Arial"/>
                <w:b/>
                <w:bCs/>
              </w:rPr>
            </w:pPr>
          </w:p>
          <w:p w14:paraId="1B58CB18" w14:textId="520EBD54" w:rsidR="000B68D0" w:rsidRPr="002472BB" w:rsidRDefault="00C21E54" w:rsidP="0064636E">
            <w:pPr>
              <w:spacing w:after="120" w:line="240" w:lineRule="auto"/>
              <w:rPr>
                <w:rFonts w:ascii="Arial" w:hAnsi="Arial" w:cs="Arial"/>
                <w:i/>
                <w:sz w:val="20"/>
              </w:rPr>
            </w:pPr>
            <w:r w:rsidRPr="002472BB">
              <w:rPr>
                <w:rFonts w:ascii="Arial" w:hAnsi="Arial" w:cs="Arial"/>
                <w:b/>
                <w:bCs/>
                <w:iCs/>
                <w:szCs w:val="24"/>
              </w:rPr>
              <w:t>Dinah Tobias</w:t>
            </w:r>
            <w:r w:rsidRPr="002472BB">
              <w:rPr>
                <w:rFonts w:ascii="Arial" w:hAnsi="Arial" w:cs="Arial"/>
                <w:i/>
                <w:szCs w:val="24"/>
              </w:rPr>
              <w:t xml:space="preserve"> </w:t>
            </w:r>
            <w:r w:rsidR="008542C4" w:rsidRPr="002472BB">
              <w:rPr>
                <w:rFonts w:ascii="Arial" w:hAnsi="Arial" w:cs="Arial"/>
                <w:i/>
                <w:szCs w:val="24"/>
              </w:rPr>
              <w:br/>
            </w:r>
            <w:r w:rsidR="008542C4" w:rsidRPr="002472BB">
              <w:rPr>
                <w:rFonts w:ascii="Arial" w:hAnsi="Arial" w:cs="Arial"/>
                <w:i/>
                <w:sz w:val="20"/>
              </w:rPr>
              <w:t xml:space="preserve">Director &amp; Founder, </w:t>
            </w:r>
            <w:r w:rsidR="00D40BD4" w:rsidRPr="002472BB">
              <w:rPr>
                <w:rFonts w:ascii="Arial" w:hAnsi="Arial" w:cs="Arial"/>
                <w:i/>
                <w:sz w:val="20"/>
              </w:rPr>
              <w:t>Blooming Menopause</w:t>
            </w:r>
          </w:p>
          <w:p w14:paraId="1A82275E" w14:textId="77777777" w:rsidR="0064636E" w:rsidRPr="002472BB" w:rsidRDefault="0064636E" w:rsidP="0064636E">
            <w:pPr>
              <w:spacing w:after="0" w:line="240" w:lineRule="auto"/>
              <w:rPr>
                <w:rFonts w:ascii="Arial" w:hAnsi="Arial" w:cs="Arial"/>
                <w:iCs/>
                <w:sz w:val="20"/>
              </w:rPr>
            </w:pPr>
          </w:p>
          <w:p w14:paraId="3AED09BC" w14:textId="0D3107DA" w:rsidR="006D28AA" w:rsidRPr="002472BB" w:rsidRDefault="006D28AA" w:rsidP="006D28AA">
            <w:pPr>
              <w:spacing w:after="120" w:line="240" w:lineRule="auto"/>
              <w:rPr>
                <w:rFonts w:ascii="Arial" w:hAnsi="Arial" w:cs="Arial"/>
                <w:i/>
                <w:sz w:val="20"/>
              </w:rPr>
            </w:pPr>
            <w:r w:rsidRPr="002472BB">
              <w:rPr>
                <w:rFonts w:ascii="Arial" w:hAnsi="Arial" w:cs="Arial"/>
                <w:b/>
                <w:bCs/>
                <w:i/>
                <w:sz w:val="20"/>
              </w:rPr>
              <w:t>Description:</w:t>
            </w:r>
            <w:r w:rsidRPr="002472BB">
              <w:rPr>
                <w:rFonts w:ascii="Arial" w:hAnsi="Arial" w:cs="Arial"/>
                <w:i/>
                <w:sz w:val="20"/>
              </w:rPr>
              <w:t xml:space="preserve"> Dinah Tobias, Founder of Blooming Menopause will outline why workplaces need to be taking action around creating menopause-inclusive workplaces.  She will discuss why this stage of life does not need to limit careers for those navigating it and how employers can and should work to retain this talented, experienced group of employees.  Menopause is not a disability but many of the symptoms can be difficult to manage.  The session will explore best practice workplace adjustments that every workplace could consider.</w:t>
            </w:r>
          </w:p>
        </w:tc>
      </w:tr>
      <w:tr w:rsidR="00E53F48" w:rsidRPr="002472BB" w14:paraId="0EBB12B6" w14:textId="77777777" w:rsidTr="00E53F48">
        <w:trPr>
          <w:trHeight w:val="377"/>
        </w:trPr>
        <w:tc>
          <w:tcPr>
            <w:tcW w:w="1358" w:type="pct"/>
            <w:shd w:val="clear" w:color="auto" w:fill="auto"/>
            <w:vAlign w:val="center"/>
          </w:tcPr>
          <w:p w14:paraId="6728A1F2" w14:textId="0878B655" w:rsidR="00E53F48" w:rsidRPr="002472BB" w:rsidRDefault="000B68D0" w:rsidP="00346937">
            <w:pPr>
              <w:spacing w:after="0" w:line="240" w:lineRule="auto"/>
              <w:rPr>
                <w:rFonts w:ascii="Arial" w:hAnsi="Arial" w:cs="Arial"/>
              </w:rPr>
            </w:pPr>
            <w:r w:rsidRPr="002472BB">
              <w:rPr>
                <w:rFonts w:ascii="Arial" w:hAnsi="Arial" w:cs="Arial"/>
              </w:rPr>
              <w:t>4</w:t>
            </w:r>
            <w:r w:rsidR="00DE650B" w:rsidRPr="002472BB">
              <w:rPr>
                <w:rFonts w:ascii="Arial" w:hAnsi="Arial" w:cs="Arial"/>
              </w:rPr>
              <w:t>:</w:t>
            </w:r>
            <w:r w:rsidRPr="002472BB">
              <w:rPr>
                <w:rFonts w:ascii="Arial" w:hAnsi="Arial" w:cs="Arial"/>
              </w:rPr>
              <w:t>30</w:t>
            </w:r>
            <w:r w:rsidR="00DE650B" w:rsidRPr="002472BB">
              <w:rPr>
                <w:rFonts w:ascii="Arial" w:hAnsi="Arial" w:cs="Arial"/>
              </w:rPr>
              <w:t xml:space="preserve"> pm </w:t>
            </w:r>
            <w:r w:rsidR="00E53F48" w:rsidRPr="002472BB">
              <w:rPr>
                <w:rFonts w:ascii="Arial" w:hAnsi="Arial" w:cs="Arial"/>
              </w:rPr>
              <w:t xml:space="preserve">– </w:t>
            </w:r>
            <w:r w:rsidR="005D6FD7" w:rsidRPr="002472BB">
              <w:rPr>
                <w:rFonts w:ascii="Arial" w:hAnsi="Arial" w:cs="Arial"/>
              </w:rPr>
              <w:t>4</w:t>
            </w:r>
            <w:r w:rsidR="00E53F48" w:rsidRPr="002472BB">
              <w:rPr>
                <w:rFonts w:ascii="Arial" w:hAnsi="Arial" w:cs="Arial"/>
              </w:rPr>
              <w:t>:</w:t>
            </w:r>
            <w:r w:rsidRPr="002472BB">
              <w:rPr>
                <w:rFonts w:ascii="Arial" w:hAnsi="Arial" w:cs="Arial"/>
              </w:rPr>
              <w:t>45</w:t>
            </w:r>
            <w:r w:rsidR="00E53F48" w:rsidRPr="002472BB">
              <w:rPr>
                <w:rFonts w:ascii="Arial" w:hAnsi="Arial" w:cs="Arial"/>
              </w:rPr>
              <w:t xml:space="preserve"> pm</w:t>
            </w:r>
          </w:p>
        </w:tc>
        <w:tc>
          <w:tcPr>
            <w:tcW w:w="3642" w:type="pct"/>
            <w:shd w:val="clear" w:color="auto" w:fill="auto"/>
            <w:vAlign w:val="center"/>
          </w:tcPr>
          <w:p w14:paraId="2A2C8B09" w14:textId="3EC2B516" w:rsidR="00E53F48" w:rsidRPr="002472BB" w:rsidRDefault="00E53F48" w:rsidP="00346937">
            <w:pPr>
              <w:spacing w:after="0" w:line="240" w:lineRule="auto"/>
              <w:rPr>
                <w:rFonts w:ascii="Arial" w:hAnsi="Arial" w:cs="Arial"/>
                <w:b/>
              </w:rPr>
            </w:pPr>
            <w:r w:rsidRPr="002472BB">
              <w:rPr>
                <w:rFonts w:ascii="Arial" w:hAnsi="Arial" w:cs="Arial"/>
                <w:b/>
              </w:rPr>
              <w:t>Wrap-Up day-1</w:t>
            </w:r>
          </w:p>
          <w:p w14:paraId="4EA9E6FB" w14:textId="77777777" w:rsidR="006E7F7C" w:rsidRPr="002472BB" w:rsidRDefault="006E7F7C" w:rsidP="00346937">
            <w:pPr>
              <w:spacing w:after="0" w:line="240" w:lineRule="auto"/>
              <w:rPr>
                <w:rFonts w:ascii="Arial" w:hAnsi="Arial" w:cs="Arial"/>
                <w:b/>
              </w:rPr>
            </w:pPr>
          </w:p>
          <w:p w14:paraId="1CD9C072" w14:textId="09DEADEB" w:rsidR="006E7F7C" w:rsidRPr="002472BB" w:rsidRDefault="006E7F7C" w:rsidP="00B54E67">
            <w:pPr>
              <w:spacing w:after="120" w:line="240" w:lineRule="auto"/>
              <w:rPr>
                <w:rFonts w:ascii="Arial" w:hAnsi="Arial" w:cs="Arial"/>
                <w:b/>
              </w:rPr>
            </w:pPr>
            <w:r w:rsidRPr="002472BB">
              <w:rPr>
                <w:rFonts w:ascii="Arial" w:hAnsi="Arial" w:cs="Arial"/>
                <w:b/>
              </w:rPr>
              <w:t>Nadine Vogel</w:t>
            </w:r>
            <w:r w:rsidRPr="002472BB">
              <w:rPr>
                <w:rFonts w:ascii="Arial" w:hAnsi="Arial" w:cs="Arial"/>
              </w:rPr>
              <w:t xml:space="preserve"> </w:t>
            </w:r>
            <w:r w:rsidRPr="002472BB">
              <w:rPr>
                <w:rFonts w:ascii="Arial" w:hAnsi="Arial" w:cs="Arial"/>
              </w:rPr>
              <w:br/>
            </w:r>
            <w:r w:rsidRPr="002472BB">
              <w:rPr>
                <w:rFonts w:ascii="Arial" w:hAnsi="Arial" w:cs="Arial"/>
                <w:i/>
                <w:sz w:val="20"/>
              </w:rPr>
              <w:t>Chief Executive Officer, Springboard Consulting, LLC</w:t>
            </w:r>
          </w:p>
        </w:tc>
      </w:tr>
    </w:tbl>
    <w:p w14:paraId="409C0E6B" w14:textId="77777777" w:rsidR="00DC7991" w:rsidRPr="002472BB" w:rsidRDefault="00DC7991" w:rsidP="004330D9">
      <w:pPr>
        <w:spacing w:after="120"/>
        <w:rPr>
          <w:rFonts w:ascii="Arial" w:hAnsi="Arial" w:cs="Arial"/>
          <w:b/>
        </w:rPr>
      </w:pPr>
    </w:p>
    <w:p w14:paraId="223A2257" w14:textId="77777777" w:rsidR="00DC7991" w:rsidRPr="002472BB" w:rsidRDefault="00DC7991" w:rsidP="004330D9">
      <w:pPr>
        <w:spacing w:after="120"/>
        <w:rPr>
          <w:rFonts w:ascii="Arial" w:hAnsi="Arial" w:cs="Arial"/>
          <w:b/>
        </w:rPr>
      </w:pPr>
    </w:p>
    <w:p w14:paraId="72E7DC3D" w14:textId="77777777" w:rsidR="00DC7991" w:rsidRPr="002472BB" w:rsidRDefault="00DC7991" w:rsidP="004330D9">
      <w:pPr>
        <w:spacing w:after="120"/>
        <w:rPr>
          <w:rFonts w:ascii="Arial" w:hAnsi="Arial" w:cs="Arial"/>
          <w:b/>
        </w:rPr>
      </w:pPr>
    </w:p>
    <w:p w14:paraId="45740BD7" w14:textId="77777777" w:rsidR="00DC7991" w:rsidRPr="002472BB" w:rsidRDefault="00DC7991" w:rsidP="004330D9">
      <w:pPr>
        <w:spacing w:after="120"/>
        <w:rPr>
          <w:rFonts w:ascii="Arial" w:hAnsi="Arial" w:cs="Arial"/>
          <w:b/>
        </w:rPr>
      </w:pPr>
    </w:p>
    <w:p w14:paraId="16DE683B" w14:textId="03804F24" w:rsidR="00DC7991" w:rsidRPr="002472BB" w:rsidRDefault="00DC7991" w:rsidP="00DC7991">
      <w:pPr>
        <w:spacing w:after="120"/>
        <w:jc w:val="center"/>
        <w:rPr>
          <w:rFonts w:ascii="Arial" w:hAnsi="Arial" w:cs="Arial"/>
          <w:b/>
        </w:rPr>
      </w:pPr>
      <w:r w:rsidRPr="002472BB">
        <w:rPr>
          <w:rFonts w:ascii="Arial" w:hAnsi="Arial" w:cs="Arial"/>
          <w:b/>
        </w:rPr>
        <w:t>Page Left Blank Intentionally.</w:t>
      </w:r>
    </w:p>
    <w:p w14:paraId="675EBE5A" w14:textId="77777777" w:rsidR="00DC7991" w:rsidRPr="002472BB" w:rsidRDefault="00DC7991" w:rsidP="004330D9">
      <w:pPr>
        <w:spacing w:after="120"/>
        <w:rPr>
          <w:rFonts w:ascii="Arial" w:hAnsi="Arial" w:cs="Arial"/>
          <w:b/>
        </w:rPr>
      </w:pPr>
    </w:p>
    <w:p w14:paraId="3EB490AD" w14:textId="77777777" w:rsidR="00DC7991" w:rsidRPr="002472BB" w:rsidRDefault="00DC7991" w:rsidP="004330D9">
      <w:pPr>
        <w:spacing w:after="120"/>
        <w:rPr>
          <w:rFonts w:ascii="Arial" w:hAnsi="Arial" w:cs="Arial"/>
          <w:b/>
        </w:rPr>
      </w:pPr>
    </w:p>
    <w:p w14:paraId="34A1E501" w14:textId="77777777" w:rsidR="00DC7991" w:rsidRPr="002472BB" w:rsidRDefault="00DC7991" w:rsidP="004330D9">
      <w:pPr>
        <w:spacing w:after="120"/>
        <w:rPr>
          <w:rFonts w:ascii="Arial" w:hAnsi="Arial" w:cs="Arial"/>
          <w:b/>
        </w:rPr>
      </w:pPr>
    </w:p>
    <w:p w14:paraId="08565ACB" w14:textId="77777777" w:rsidR="00DC7991" w:rsidRPr="002472BB" w:rsidRDefault="00DC7991">
      <w:pPr>
        <w:spacing w:after="0" w:line="240" w:lineRule="auto"/>
        <w:rPr>
          <w:rFonts w:ascii="Arial" w:hAnsi="Arial" w:cs="Arial"/>
          <w:b/>
        </w:rPr>
      </w:pPr>
      <w:r w:rsidRPr="002472BB">
        <w:rPr>
          <w:rFonts w:ascii="Arial" w:hAnsi="Arial" w:cs="Arial"/>
          <w:b/>
        </w:rPr>
        <w:br w:type="page"/>
      </w:r>
    </w:p>
    <w:p w14:paraId="6EFA6409" w14:textId="6C68B78C" w:rsidR="0074730D" w:rsidRPr="002472BB" w:rsidRDefault="0074730D" w:rsidP="004330D9">
      <w:pPr>
        <w:spacing w:after="120"/>
        <w:rPr>
          <w:rFonts w:ascii="Arial" w:hAnsi="Arial" w:cs="Arial"/>
          <w:b/>
        </w:rPr>
      </w:pPr>
      <w:r w:rsidRPr="002472BB">
        <w:rPr>
          <w:rFonts w:ascii="Arial" w:hAnsi="Arial" w:cs="Arial"/>
          <w:b/>
        </w:rPr>
        <w:lastRenderedPageBreak/>
        <w:t>WEDNESDAY, 27 JULY 2022</w:t>
      </w:r>
    </w:p>
    <w:p w14:paraId="16DCAE26" w14:textId="2D6DD9F4" w:rsidR="0074730D" w:rsidRPr="002472BB" w:rsidRDefault="0074730D" w:rsidP="0074730D">
      <w:pPr>
        <w:spacing w:after="120"/>
        <w:rPr>
          <w:rFonts w:ascii="Arial" w:hAnsi="Arial" w:cs="Arial"/>
          <w:b/>
        </w:rPr>
      </w:pPr>
      <w:r w:rsidRPr="002472BB">
        <w:rPr>
          <w:rFonts w:ascii="Arial" w:hAnsi="Arial" w:cs="Arial"/>
          <w:b/>
        </w:rPr>
        <w:t>TIME ZONE: Central European Summer Time (CEST)</w:t>
      </w:r>
      <w:r w:rsidR="00E87705" w:rsidRPr="002472BB">
        <w:rPr>
          <w:rFonts w:ascii="Arial" w:hAnsi="Arial" w:cs="Arial"/>
          <w:b/>
        </w:rPr>
        <w:t xml:space="preserve"> UTC/GMT+2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7909"/>
      </w:tblGrid>
      <w:tr w:rsidR="00462B2B" w:rsidRPr="002472BB" w14:paraId="0985B818" w14:textId="77777777" w:rsidTr="00462B2B">
        <w:tc>
          <w:tcPr>
            <w:tcW w:w="1335" w:type="pct"/>
            <w:shd w:val="clear" w:color="auto" w:fill="DBE5F1"/>
          </w:tcPr>
          <w:p w14:paraId="183CD92B" w14:textId="77777777" w:rsidR="00462B2B" w:rsidRPr="002472BB" w:rsidRDefault="00462B2B" w:rsidP="00EF5C4E">
            <w:pPr>
              <w:spacing w:after="0" w:line="240" w:lineRule="auto"/>
              <w:rPr>
                <w:rFonts w:ascii="Arial" w:hAnsi="Arial" w:cs="Arial"/>
                <w:b/>
              </w:rPr>
            </w:pPr>
            <w:r w:rsidRPr="002472BB">
              <w:rPr>
                <w:rFonts w:ascii="Arial" w:hAnsi="Arial" w:cs="Arial"/>
                <w:b/>
              </w:rPr>
              <w:t>Time</w:t>
            </w:r>
            <w:r w:rsidRPr="002472BB">
              <w:rPr>
                <w:rFonts w:ascii="Arial" w:hAnsi="Arial" w:cs="Arial"/>
                <w:b/>
              </w:rPr>
              <w:tab/>
            </w:r>
            <w:r w:rsidRPr="002472BB">
              <w:rPr>
                <w:rFonts w:ascii="Arial" w:hAnsi="Arial" w:cs="Arial"/>
                <w:b/>
              </w:rPr>
              <w:tab/>
            </w:r>
          </w:p>
        </w:tc>
        <w:tc>
          <w:tcPr>
            <w:tcW w:w="3665" w:type="pct"/>
            <w:shd w:val="clear" w:color="auto" w:fill="DBE5F1"/>
          </w:tcPr>
          <w:p w14:paraId="7163F9CB" w14:textId="77777777" w:rsidR="00462B2B" w:rsidRPr="002472BB" w:rsidRDefault="00462B2B" w:rsidP="00EF5C4E">
            <w:pPr>
              <w:spacing w:after="0" w:line="240" w:lineRule="auto"/>
              <w:rPr>
                <w:rFonts w:ascii="Arial" w:hAnsi="Arial" w:cs="Arial"/>
                <w:b/>
              </w:rPr>
            </w:pPr>
            <w:r w:rsidRPr="002472BB">
              <w:rPr>
                <w:rFonts w:ascii="Arial" w:hAnsi="Arial" w:cs="Arial"/>
                <w:b/>
              </w:rPr>
              <w:t>Topic</w:t>
            </w:r>
          </w:p>
        </w:tc>
      </w:tr>
      <w:tr w:rsidR="00462B2B" w:rsidRPr="002472BB" w14:paraId="3A842600" w14:textId="77777777" w:rsidTr="00462B2B">
        <w:trPr>
          <w:trHeight w:val="773"/>
        </w:trPr>
        <w:tc>
          <w:tcPr>
            <w:tcW w:w="1335" w:type="pct"/>
            <w:shd w:val="clear" w:color="auto" w:fill="auto"/>
            <w:vAlign w:val="center"/>
          </w:tcPr>
          <w:p w14:paraId="36B3291C" w14:textId="158C9451" w:rsidR="00462B2B" w:rsidRPr="002472BB" w:rsidRDefault="00AC34FA" w:rsidP="006B233D">
            <w:pPr>
              <w:spacing w:after="0" w:line="240" w:lineRule="auto"/>
              <w:rPr>
                <w:rFonts w:ascii="Arial" w:hAnsi="Arial" w:cs="Arial"/>
              </w:rPr>
            </w:pPr>
            <w:r w:rsidRPr="002472BB">
              <w:rPr>
                <w:rFonts w:ascii="Arial" w:hAnsi="Arial" w:cs="Arial"/>
              </w:rPr>
              <w:t>9:00 am – 9:15 am</w:t>
            </w:r>
          </w:p>
        </w:tc>
        <w:tc>
          <w:tcPr>
            <w:tcW w:w="3665" w:type="pct"/>
            <w:shd w:val="clear" w:color="auto" w:fill="auto"/>
            <w:vAlign w:val="center"/>
          </w:tcPr>
          <w:p w14:paraId="173C1055" w14:textId="396FA61A" w:rsidR="00462B2B" w:rsidRPr="002472BB" w:rsidRDefault="00462B2B" w:rsidP="0036214B">
            <w:pPr>
              <w:spacing w:after="0" w:line="240" w:lineRule="auto"/>
              <w:rPr>
                <w:rFonts w:ascii="Arial" w:hAnsi="Arial" w:cs="Arial"/>
                <w:b/>
              </w:rPr>
            </w:pPr>
            <w:r w:rsidRPr="002472BB">
              <w:rPr>
                <w:rFonts w:ascii="Arial" w:hAnsi="Arial" w:cs="Arial"/>
                <w:b/>
              </w:rPr>
              <w:t>Welcom</w:t>
            </w:r>
            <w:r w:rsidR="00685F33" w:rsidRPr="002472BB">
              <w:rPr>
                <w:rFonts w:ascii="Arial" w:hAnsi="Arial" w:cs="Arial"/>
                <w:b/>
              </w:rPr>
              <w:t>e</w:t>
            </w:r>
          </w:p>
          <w:p w14:paraId="764B49B8" w14:textId="55042E1C" w:rsidR="00462B2B" w:rsidRPr="002472BB" w:rsidRDefault="00462B2B" w:rsidP="0036214B">
            <w:pPr>
              <w:spacing w:after="0" w:line="240" w:lineRule="auto"/>
              <w:rPr>
                <w:rFonts w:ascii="Arial" w:hAnsi="Arial" w:cs="Arial"/>
                <w:b/>
              </w:rPr>
            </w:pPr>
          </w:p>
          <w:p w14:paraId="32519A71" w14:textId="38FF367C" w:rsidR="007E3520" w:rsidRPr="002472BB" w:rsidRDefault="00F259B3" w:rsidP="00B241C9">
            <w:pPr>
              <w:pStyle w:val="ListParagraph"/>
              <w:spacing w:after="0" w:line="240" w:lineRule="auto"/>
              <w:ind w:left="0"/>
              <w:rPr>
                <w:rFonts w:ascii="Arial" w:hAnsi="Arial" w:cs="Arial"/>
                <w:b/>
                <w:bCs/>
              </w:rPr>
            </w:pPr>
            <w:r w:rsidRPr="002472BB">
              <w:rPr>
                <w:rFonts w:ascii="Arial" w:hAnsi="Arial" w:cs="Arial"/>
                <w:b/>
                <w:color w:val="000000"/>
              </w:rPr>
              <w:t>Nadine O. Vogel</w:t>
            </w:r>
            <w:r w:rsidRPr="002472BB">
              <w:rPr>
                <w:rFonts w:ascii="Arial" w:hAnsi="Arial" w:cs="Arial"/>
                <w:b/>
                <w:color w:val="000000"/>
              </w:rPr>
              <w:br/>
            </w:r>
            <w:r w:rsidRPr="002472BB">
              <w:rPr>
                <w:rFonts w:ascii="Arial" w:hAnsi="Arial" w:cs="Arial"/>
                <w:i/>
                <w:sz w:val="20"/>
                <w:szCs w:val="20"/>
              </w:rPr>
              <w:t>Chief Executive Officer, Springboard Consulting, LLC</w:t>
            </w:r>
          </w:p>
          <w:p w14:paraId="4F04930D" w14:textId="77777777" w:rsidR="00462B2B" w:rsidRPr="002472BB" w:rsidRDefault="00462B2B" w:rsidP="0036214B">
            <w:pPr>
              <w:pStyle w:val="ListParagraph"/>
              <w:spacing w:after="0" w:line="240" w:lineRule="auto"/>
              <w:ind w:left="0"/>
              <w:rPr>
                <w:rFonts w:ascii="Arial" w:hAnsi="Arial" w:cs="Arial"/>
              </w:rPr>
            </w:pPr>
          </w:p>
        </w:tc>
      </w:tr>
      <w:tr w:rsidR="00930318" w:rsidRPr="002472BB" w14:paraId="2D9BAC55" w14:textId="77777777" w:rsidTr="00CA4367">
        <w:trPr>
          <w:trHeight w:val="773"/>
        </w:trPr>
        <w:tc>
          <w:tcPr>
            <w:tcW w:w="1335" w:type="pct"/>
            <w:shd w:val="clear" w:color="auto" w:fill="auto"/>
            <w:vAlign w:val="center"/>
          </w:tcPr>
          <w:p w14:paraId="007F18DC" w14:textId="2657751A" w:rsidR="00930318" w:rsidRPr="002472BB" w:rsidRDefault="00930318" w:rsidP="00CA4367">
            <w:pPr>
              <w:spacing w:after="0" w:line="240" w:lineRule="auto"/>
              <w:rPr>
                <w:rFonts w:ascii="Arial" w:hAnsi="Arial" w:cs="Arial"/>
              </w:rPr>
            </w:pPr>
            <w:r w:rsidRPr="002472BB">
              <w:rPr>
                <w:rFonts w:ascii="Arial" w:hAnsi="Arial" w:cs="Arial"/>
              </w:rPr>
              <w:t>9:15 am</w:t>
            </w:r>
            <w:r w:rsidR="00AC34FA" w:rsidRPr="002472BB">
              <w:rPr>
                <w:rFonts w:ascii="Arial" w:hAnsi="Arial" w:cs="Arial"/>
              </w:rPr>
              <w:t xml:space="preserve"> – </w:t>
            </w:r>
            <w:r w:rsidR="0049369D" w:rsidRPr="002472BB">
              <w:rPr>
                <w:rFonts w:ascii="Arial" w:hAnsi="Arial" w:cs="Arial"/>
              </w:rPr>
              <w:t>9</w:t>
            </w:r>
            <w:r w:rsidR="00AC34FA" w:rsidRPr="002472BB">
              <w:rPr>
                <w:rFonts w:ascii="Arial" w:hAnsi="Arial" w:cs="Arial"/>
              </w:rPr>
              <w:t>:</w:t>
            </w:r>
            <w:r w:rsidR="0049369D" w:rsidRPr="002472BB">
              <w:rPr>
                <w:rFonts w:ascii="Arial" w:hAnsi="Arial" w:cs="Arial"/>
              </w:rPr>
              <w:t>4</w:t>
            </w:r>
            <w:r w:rsidR="00AC34FA" w:rsidRPr="002472BB">
              <w:rPr>
                <w:rFonts w:ascii="Arial" w:hAnsi="Arial" w:cs="Arial"/>
              </w:rPr>
              <w:t>5 am</w:t>
            </w:r>
          </w:p>
        </w:tc>
        <w:tc>
          <w:tcPr>
            <w:tcW w:w="3665" w:type="pct"/>
            <w:shd w:val="clear" w:color="auto" w:fill="auto"/>
            <w:vAlign w:val="center"/>
          </w:tcPr>
          <w:p w14:paraId="471D5275" w14:textId="671A34E0" w:rsidR="000B68D0" w:rsidRPr="002472BB" w:rsidRDefault="00B959C6" w:rsidP="00AC34FA">
            <w:pPr>
              <w:pStyle w:val="ListParagraph"/>
              <w:spacing w:after="120" w:line="240" w:lineRule="auto"/>
              <w:ind w:left="0"/>
              <w:rPr>
                <w:rFonts w:ascii="Arial" w:hAnsi="Arial" w:cs="Arial"/>
                <w:b/>
              </w:rPr>
            </w:pPr>
            <w:r w:rsidRPr="002472BB">
              <w:rPr>
                <w:rFonts w:ascii="Arial" w:hAnsi="Arial" w:cs="Arial"/>
                <w:b/>
              </w:rPr>
              <w:t xml:space="preserve">A Fireside Chat. </w:t>
            </w:r>
            <w:r w:rsidR="000B68D0" w:rsidRPr="002472BB">
              <w:rPr>
                <w:rFonts w:ascii="Arial" w:hAnsi="Arial" w:cs="Arial"/>
                <w:b/>
              </w:rPr>
              <w:t>Intersectionality</w:t>
            </w:r>
            <w:r w:rsidR="00871E16" w:rsidRPr="002472BB">
              <w:rPr>
                <w:rFonts w:ascii="Arial" w:hAnsi="Arial" w:cs="Arial"/>
                <w:b/>
              </w:rPr>
              <w:t xml:space="preserve">: </w:t>
            </w:r>
            <w:r w:rsidR="00871E16" w:rsidRPr="002472BB">
              <w:rPr>
                <w:rFonts w:ascii="Arial" w:hAnsi="Arial" w:cs="Arial"/>
                <w:bCs/>
              </w:rPr>
              <w:t>What does it mean and how does it manifest itself for people from being included in the workplace?</w:t>
            </w:r>
          </w:p>
          <w:p w14:paraId="745A7B76" w14:textId="77777777" w:rsidR="007621A1" w:rsidRPr="002472BB" w:rsidRDefault="007621A1" w:rsidP="00AC34FA">
            <w:pPr>
              <w:pStyle w:val="ListParagraph"/>
              <w:spacing w:after="120" w:line="240" w:lineRule="auto"/>
              <w:ind w:left="0"/>
              <w:rPr>
                <w:rFonts w:ascii="Arial" w:hAnsi="Arial" w:cs="Arial"/>
                <w:b/>
              </w:rPr>
            </w:pPr>
          </w:p>
          <w:p w14:paraId="1AB9B658" w14:textId="77777777" w:rsidR="000B68D0" w:rsidRPr="002472BB" w:rsidRDefault="000B68D0" w:rsidP="000B68D0">
            <w:pPr>
              <w:pStyle w:val="ListParagraph"/>
              <w:spacing w:after="120" w:line="240" w:lineRule="auto"/>
              <w:ind w:left="3"/>
              <w:rPr>
                <w:rFonts w:ascii="Arial" w:hAnsi="Arial" w:cs="Arial"/>
                <w:b/>
                <w:bCs/>
              </w:rPr>
            </w:pPr>
            <w:r w:rsidRPr="002472BB">
              <w:rPr>
                <w:rFonts w:ascii="Arial" w:hAnsi="Arial" w:cs="Arial"/>
                <w:b/>
                <w:bCs/>
              </w:rPr>
              <w:t>Moderator:</w:t>
            </w:r>
          </w:p>
          <w:p w14:paraId="61951C1E" w14:textId="495F4CB2" w:rsidR="000B68D0" w:rsidRPr="002472BB" w:rsidRDefault="004528EF" w:rsidP="00EE5372">
            <w:pPr>
              <w:pStyle w:val="ListParagraph"/>
              <w:numPr>
                <w:ilvl w:val="0"/>
                <w:numId w:val="23"/>
              </w:numPr>
              <w:spacing w:after="120" w:line="240" w:lineRule="auto"/>
              <w:rPr>
                <w:rFonts w:ascii="Arial" w:hAnsi="Arial" w:cs="Arial"/>
                <w:iCs/>
                <w:sz w:val="20"/>
              </w:rPr>
            </w:pPr>
            <w:r w:rsidRPr="002472BB">
              <w:rPr>
                <w:rFonts w:ascii="Arial" w:hAnsi="Arial" w:cs="Arial"/>
                <w:b/>
                <w:bCs/>
                <w:iCs/>
                <w:szCs w:val="24"/>
              </w:rPr>
              <w:t>Nadine O. Vogel</w:t>
            </w:r>
            <w:r w:rsidRPr="002472BB">
              <w:rPr>
                <w:rFonts w:ascii="Arial" w:hAnsi="Arial" w:cs="Arial"/>
                <w:b/>
                <w:bCs/>
                <w:iCs/>
                <w:szCs w:val="24"/>
              </w:rPr>
              <w:br/>
            </w:r>
            <w:r w:rsidRPr="002472BB">
              <w:rPr>
                <w:rFonts w:ascii="Arial" w:hAnsi="Arial" w:cs="Arial"/>
                <w:i/>
                <w:sz w:val="20"/>
              </w:rPr>
              <w:t>Chief Executive Officer, Springboard Consulting, LLC</w:t>
            </w:r>
          </w:p>
          <w:p w14:paraId="3064960C" w14:textId="77777777" w:rsidR="000B68D0" w:rsidRPr="002472BB" w:rsidRDefault="000B68D0" w:rsidP="000B68D0">
            <w:pPr>
              <w:pStyle w:val="ListParagraph"/>
              <w:spacing w:after="0" w:line="240" w:lineRule="auto"/>
              <w:ind w:left="0"/>
              <w:rPr>
                <w:rFonts w:ascii="Arial" w:hAnsi="Arial" w:cs="Arial"/>
                <w:iCs/>
                <w:sz w:val="20"/>
              </w:rPr>
            </w:pPr>
          </w:p>
          <w:p w14:paraId="1DDD1A76" w14:textId="2E092810" w:rsidR="000B68D0" w:rsidRPr="002472BB" w:rsidRDefault="000B68D0" w:rsidP="000B68D0">
            <w:pPr>
              <w:pStyle w:val="ListParagraph"/>
              <w:spacing w:after="120" w:line="240" w:lineRule="auto"/>
              <w:ind w:left="0"/>
              <w:rPr>
                <w:rFonts w:ascii="Arial" w:hAnsi="Arial" w:cs="Arial"/>
                <w:b/>
                <w:bCs/>
                <w:iCs/>
                <w:szCs w:val="24"/>
              </w:rPr>
            </w:pPr>
            <w:r w:rsidRPr="002472BB">
              <w:rPr>
                <w:rFonts w:ascii="Arial" w:hAnsi="Arial" w:cs="Arial"/>
                <w:b/>
                <w:bCs/>
                <w:iCs/>
                <w:szCs w:val="24"/>
              </w:rPr>
              <w:t>Panelists:</w:t>
            </w:r>
          </w:p>
          <w:p w14:paraId="45AADC30" w14:textId="3DFBDA92" w:rsidR="00EE5372" w:rsidRPr="002472BB" w:rsidRDefault="00EE5372" w:rsidP="00EE5372">
            <w:pPr>
              <w:pStyle w:val="ListParagraph"/>
              <w:numPr>
                <w:ilvl w:val="0"/>
                <w:numId w:val="23"/>
              </w:numPr>
              <w:spacing w:after="120" w:line="240" w:lineRule="auto"/>
              <w:rPr>
                <w:rFonts w:ascii="Arial" w:hAnsi="Arial" w:cs="Arial"/>
                <w:bCs/>
                <w:i/>
                <w:sz w:val="20"/>
              </w:rPr>
            </w:pPr>
            <w:bookmarkStart w:id="1" w:name="_Hlk109302282"/>
            <w:r w:rsidRPr="002472BB">
              <w:rPr>
                <w:rFonts w:ascii="Arial" w:hAnsi="Arial" w:cs="Arial"/>
                <w:b/>
                <w:bCs/>
                <w:iCs/>
                <w:szCs w:val="24"/>
              </w:rPr>
              <w:t>Gurchaten</w:t>
            </w:r>
            <w:r w:rsidRPr="002472BB">
              <w:rPr>
                <w:rFonts w:ascii="Arial" w:hAnsi="Arial" w:cs="Arial"/>
                <w:b/>
                <w:bCs/>
                <w:i/>
                <w:sz w:val="20"/>
              </w:rPr>
              <w:t xml:space="preserve"> </w:t>
            </w:r>
            <w:r w:rsidRPr="002472BB">
              <w:rPr>
                <w:rFonts w:ascii="Arial" w:hAnsi="Arial" w:cs="Arial"/>
                <w:b/>
                <w:bCs/>
                <w:iCs/>
                <w:szCs w:val="24"/>
              </w:rPr>
              <w:t>S</w:t>
            </w:r>
            <w:r w:rsidR="00760B2D" w:rsidRPr="002472BB">
              <w:rPr>
                <w:rFonts w:ascii="Arial" w:hAnsi="Arial" w:cs="Arial"/>
                <w:b/>
                <w:bCs/>
                <w:iCs/>
                <w:szCs w:val="24"/>
              </w:rPr>
              <w:t>andhu</w:t>
            </w:r>
            <w:r w:rsidRPr="002472BB">
              <w:rPr>
                <w:rFonts w:ascii="Arial" w:hAnsi="Arial" w:cs="Arial"/>
                <w:i/>
                <w:sz w:val="20"/>
              </w:rPr>
              <w:br/>
              <w:t>ILGA World Programmes</w:t>
            </w:r>
          </w:p>
          <w:bookmarkEnd w:id="1"/>
          <w:p w14:paraId="6BC4D9BC" w14:textId="77777777" w:rsidR="00EE5372" w:rsidRPr="002472BB" w:rsidRDefault="00EE5372" w:rsidP="00EE5372">
            <w:pPr>
              <w:pStyle w:val="ListParagraph"/>
              <w:spacing w:after="120" w:line="240" w:lineRule="auto"/>
              <w:ind w:left="360"/>
              <w:rPr>
                <w:rFonts w:ascii="Arial" w:hAnsi="Arial" w:cs="Arial"/>
                <w:bCs/>
                <w:i/>
                <w:sz w:val="20"/>
              </w:rPr>
            </w:pPr>
          </w:p>
          <w:p w14:paraId="764208BD" w14:textId="0B5CAD52" w:rsidR="007621A1" w:rsidRPr="002472BB" w:rsidRDefault="00B959C6" w:rsidP="00EE5372">
            <w:pPr>
              <w:pStyle w:val="ListParagraph"/>
              <w:numPr>
                <w:ilvl w:val="0"/>
                <w:numId w:val="23"/>
              </w:numPr>
              <w:spacing w:after="120" w:line="240" w:lineRule="auto"/>
              <w:rPr>
                <w:rFonts w:ascii="Arial" w:hAnsi="Arial" w:cs="Arial"/>
                <w:iCs/>
                <w:sz w:val="20"/>
              </w:rPr>
            </w:pPr>
            <w:r w:rsidRPr="002472BB">
              <w:rPr>
                <w:rFonts w:ascii="Arial" w:hAnsi="Arial" w:cs="Arial"/>
                <w:b/>
                <w:bCs/>
                <w:iCs/>
                <w:szCs w:val="24"/>
              </w:rPr>
              <w:t>Adrian Hyyrylainen-Trett</w:t>
            </w:r>
            <w:r w:rsidRPr="002472BB">
              <w:rPr>
                <w:rFonts w:ascii="Arial" w:hAnsi="Arial" w:cs="Arial"/>
                <w:iCs/>
                <w:sz w:val="20"/>
              </w:rPr>
              <w:br/>
            </w:r>
            <w:r w:rsidR="009D34E4" w:rsidRPr="002472BB">
              <w:rPr>
                <w:rFonts w:ascii="Arial" w:hAnsi="Arial" w:cs="Arial"/>
                <w:i/>
                <w:sz w:val="20"/>
              </w:rPr>
              <w:t xml:space="preserve">Global Diversity &amp; Inclusion Advisor, </w:t>
            </w:r>
            <w:r w:rsidRPr="002472BB">
              <w:rPr>
                <w:rFonts w:ascii="Arial" w:hAnsi="Arial" w:cs="Arial"/>
                <w:i/>
                <w:sz w:val="20"/>
              </w:rPr>
              <w:t>AngloAmerican</w:t>
            </w:r>
            <w:r w:rsidR="003519B9" w:rsidRPr="002472BB">
              <w:rPr>
                <w:rFonts w:ascii="Arial" w:hAnsi="Arial" w:cs="Arial"/>
                <w:i/>
                <w:sz w:val="20"/>
              </w:rPr>
              <w:br/>
            </w:r>
          </w:p>
          <w:p w14:paraId="22FF0CD2" w14:textId="5807228A" w:rsidR="002119D9" w:rsidRPr="002472BB" w:rsidRDefault="00BB4AEF" w:rsidP="00AC34FA">
            <w:pPr>
              <w:pStyle w:val="ListParagraph"/>
              <w:spacing w:after="120" w:line="240" w:lineRule="auto"/>
              <w:ind w:left="0"/>
              <w:rPr>
                <w:rFonts w:ascii="Arial" w:hAnsi="Arial" w:cs="Arial"/>
                <w:bCs/>
              </w:rPr>
            </w:pPr>
            <w:r w:rsidRPr="002472BB">
              <w:rPr>
                <w:rFonts w:ascii="Arial" w:hAnsi="Arial" w:cs="Arial"/>
                <w:b/>
                <w:i/>
                <w:iCs/>
                <w:sz w:val="20"/>
                <w:szCs w:val="20"/>
              </w:rPr>
              <w:t>Description:</w:t>
            </w:r>
            <w:r w:rsidRPr="002472BB">
              <w:rPr>
                <w:rFonts w:ascii="Arial" w:hAnsi="Arial" w:cs="Arial"/>
                <w:bCs/>
                <w:i/>
                <w:iCs/>
                <w:sz w:val="20"/>
                <w:szCs w:val="20"/>
              </w:rPr>
              <w:t xml:space="preserve"> </w:t>
            </w:r>
            <w:r w:rsidR="00871E16" w:rsidRPr="002472BB">
              <w:rPr>
                <w:rFonts w:ascii="Arial" w:hAnsi="Arial" w:cs="Arial"/>
                <w:bCs/>
                <w:i/>
                <w:iCs/>
                <w:sz w:val="20"/>
                <w:szCs w:val="20"/>
              </w:rPr>
              <w:t>A fireside chat hosted by Nadine Vogel, with Gurchaten S</w:t>
            </w:r>
            <w:r w:rsidR="00760B2D" w:rsidRPr="002472BB">
              <w:rPr>
                <w:rFonts w:ascii="Arial" w:hAnsi="Arial" w:cs="Arial"/>
                <w:bCs/>
                <w:i/>
                <w:iCs/>
                <w:sz w:val="20"/>
                <w:szCs w:val="20"/>
              </w:rPr>
              <w:t>andhu</w:t>
            </w:r>
            <w:r w:rsidR="00871E16" w:rsidRPr="002472BB">
              <w:rPr>
                <w:rFonts w:ascii="Arial" w:hAnsi="Arial" w:cs="Arial"/>
                <w:bCs/>
                <w:i/>
                <w:iCs/>
                <w:sz w:val="20"/>
                <w:szCs w:val="20"/>
              </w:rPr>
              <w:t xml:space="preserve"> from ILGA World Programmes and Adrian Hyyrylainen-Trett, Inclusion &amp; Diversity Advisor for Anglo American discussing the layers of intersectionality, and how their race/ethnicity, invisible disabilities, sexual orientation and Gender identity creates challenges and how can psychological safety be increased for others to be their authentic selves in the workplace?</w:t>
            </w:r>
          </w:p>
        </w:tc>
      </w:tr>
      <w:tr w:rsidR="0049369D" w:rsidRPr="002472BB" w14:paraId="73C7AC28" w14:textId="77777777" w:rsidTr="00CA4367">
        <w:trPr>
          <w:trHeight w:val="773"/>
        </w:trPr>
        <w:tc>
          <w:tcPr>
            <w:tcW w:w="1335" w:type="pct"/>
            <w:shd w:val="clear" w:color="auto" w:fill="auto"/>
            <w:vAlign w:val="center"/>
          </w:tcPr>
          <w:p w14:paraId="74BAD5A0" w14:textId="45DE80CD" w:rsidR="0049369D" w:rsidRPr="002472BB" w:rsidRDefault="0049369D" w:rsidP="00CA4367">
            <w:pPr>
              <w:spacing w:after="0" w:line="240" w:lineRule="auto"/>
              <w:rPr>
                <w:rFonts w:ascii="Arial" w:hAnsi="Arial" w:cs="Arial"/>
              </w:rPr>
            </w:pPr>
            <w:r w:rsidRPr="002472BB">
              <w:rPr>
                <w:rFonts w:ascii="Arial" w:hAnsi="Arial" w:cs="Arial"/>
              </w:rPr>
              <w:t>9:45 am – 10:15 am</w:t>
            </w:r>
          </w:p>
        </w:tc>
        <w:tc>
          <w:tcPr>
            <w:tcW w:w="3665" w:type="pct"/>
            <w:shd w:val="clear" w:color="auto" w:fill="auto"/>
            <w:vAlign w:val="center"/>
          </w:tcPr>
          <w:p w14:paraId="15026AA5" w14:textId="336ACC79" w:rsidR="007861F1" w:rsidRPr="002472BB" w:rsidRDefault="00BE41C1" w:rsidP="000E1F2C">
            <w:pPr>
              <w:pStyle w:val="ListParagraph"/>
              <w:spacing w:after="120" w:line="240" w:lineRule="auto"/>
              <w:ind w:left="0"/>
              <w:rPr>
                <w:rFonts w:ascii="Arial" w:hAnsi="Arial" w:cs="Arial"/>
                <w:b/>
              </w:rPr>
            </w:pPr>
            <w:r w:rsidRPr="002472BB">
              <w:rPr>
                <w:rFonts w:ascii="Arial" w:hAnsi="Arial" w:cs="Arial"/>
                <w:b/>
              </w:rPr>
              <w:t xml:space="preserve">Practical Inclusion: </w:t>
            </w:r>
            <w:r w:rsidRPr="00BC5864">
              <w:rPr>
                <w:rFonts w:ascii="Arial" w:hAnsi="Arial" w:cs="Arial"/>
                <w:bCs/>
              </w:rPr>
              <w:t>Usability Testing for Evaluating Accessibility</w:t>
            </w:r>
          </w:p>
          <w:p w14:paraId="23330D4F" w14:textId="77777777" w:rsidR="000470AC" w:rsidRPr="002472BB" w:rsidRDefault="000470AC" w:rsidP="000E1F2C">
            <w:pPr>
              <w:pStyle w:val="ListParagraph"/>
              <w:spacing w:after="120" w:line="240" w:lineRule="auto"/>
              <w:ind w:left="0"/>
              <w:rPr>
                <w:rFonts w:ascii="Arial" w:hAnsi="Arial" w:cs="Arial"/>
                <w:b/>
              </w:rPr>
            </w:pPr>
          </w:p>
          <w:p w14:paraId="274C808E" w14:textId="4C23D2D4" w:rsidR="005637FE" w:rsidRPr="002472BB" w:rsidRDefault="005637FE" w:rsidP="000C729E">
            <w:pPr>
              <w:pStyle w:val="ListParagraph"/>
              <w:numPr>
                <w:ilvl w:val="0"/>
                <w:numId w:val="31"/>
              </w:numPr>
              <w:spacing w:after="0"/>
              <w:rPr>
                <w:rFonts w:ascii="Arial" w:hAnsi="Arial" w:cs="Arial"/>
              </w:rPr>
            </w:pPr>
            <w:r w:rsidRPr="00124945">
              <w:rPr>
                <w:rFonts w:ascii="Arial" w:hAnsi="Arial" w:cs="Arial"/>
                <w:b/>
                <w:bCs/>
              </w:rPr>
              <w:t>Chris Hass</w:t>
            </w:r>
            <w:r w:rsidRPr="00124945">
              <w:rPr>
                <w:rFonts w:ascii="Arial" w:hAnsi="Arial" w:cs="Arial"/>
              </w:rPr>
              <w:t xml:space="preserve"> </w:t>
            </w:r>
            <w:r w:rsidRPr="002472BB">
              <w:rPr>
                <w:rFonts w:ascii="Arial" w:hAnsi="Arial" w:cs="Arial"/>
              </w:rPr>
              <w:br/>
            </w:r>
            <w:r w:rsidRPr="002472BB">
              <w:rPr>
                <w:rFonts w:ascii="Arial" w:hAnsi="Arial" w:cs="Arial"/>
                <w:i/>
                <w:iCs/>
                <w:sz w:val="20"/>
                <w:szCs w:val="20"/>
              </w:rPr>
              <w:t>Executive Director, User Experience Center, Bentley University</w:t>
            </w:r>
            <w:r w:rsidRPr="002472BB">
              <w:rPr>
                <w:rFonts w:ascii="Arial" w:hAnsi="Arial" w:cs="Arial"/>
                <w:i/>
                <w:iCs/>
                <w:sz w:val="20"/>
                <w:szCs w:val="20"/>
              </w:rPr>
              <w:br/>
            </w:r>
          </w:p>
          <w:p w14:paraId="2EE90C8E" w14:textId="6056D65C" w:rsidR="005637FE" w:rsidRPr="00DB1466" w:rsidRDefault="000C729E" w:rsidP="000C729E">
            <w:pPr>
              <w:pStyle w:val="ListParagraph"/>
              <w:numPr>
                <w:ilvl w:val="0"/>
                <w:numId w:val="31"/>
              </w:numPr>
              <w:rPr>
                <w:rFonts w:ascii="Arial" w:hAnsi="Arial" w:cs="Arial"/>
              </w:rPr>
            </w:pPr>
            <w:r w:rsidRPr="002472BB">
              <w:rPr>
                <w:rFonts w:ascii="Arial" w:hAnsi="Arial" w:cs="Arial"/>
                <w:b/>
                <w:bCs/>
              </w:rPr>
              <w:t>Peter McNally</w:t>
            </w:r>
            <w:r w:rsidRPr="002472BB">
              <w:rPr>
                <w:rFonts w:ascii="Arial" w:hAnsi="Arial" w:cs="Arial"/>
              </w:rPr>
              <w:br/>
            </w:r>
            <w:r w:rsidRPr="002472BB">
              <w:rPr>
                <w:rFonts w:ascii="Arial" w:hAnsi="Arial" w:cs="Arial"/>
                <w:i/>
                <w:iCs/>
                <w:sz w:val="20"/>
                <w:szCs w:val="20"/>
              </w:rPr>
              <w:t>Senior</w:t>
            </w:r>
            <w:r w:rsidR="00DB1466">
              <w:rPr>
                <w:rFonts w:ascii="Arial" w:hAnsi="Arial" w:cs="Arial"/>
                <w:i/>
                <w:iCs/>
                <w:sz w:val="20"/>
                <w:szCs w:val="20"/>
              </w:rPr>
              <w:t xml:space="preserve"> </w:t>
            </w:r>
            <w:r w:rsidRPr="002472BB">
              <w:rPr>
                <w:rFonts w:ascii="Arial" w:hAnsi="Arial" w:cs="Arial"/>
                <w:i/>
                <w:iCs/>
                <w:sz w:val="20"/>
                <w:szCs w:val="20"/>
              </w:rPr>
              <w:t>Consultant, User Experience Center</w:t>
            </w:r>
            <w:r w:rsidR="00B43D69" w:rsidRPr="002472BB">
              <w:rPr>
                <w:rFonts w:ascii="Arial" w:hAnsi="Arial" w:cs="Arial"/>
                <w:i/>
                <w:iCs/>
                <w:sz w:val="20"/>
                <w:szCs w:val="20"/>
              </w:rPr>
              <w:t xml:space="preserve">, </w:t>
            </w:r>
            <w:r w:rsidRPr="002472BB">
              <w:rPr>
                <w:rFonts w:ascii="Arial" w:hAnsi="Arial" w:cs="Arial"/>
                <w:i/>
                <w:iCs/>
                <w:sz w:val="20"/>
                <w:szCs w:val="20"/>
              </w:rPr>
              <w:t>Bentley University</w:t>
            </w:r>
          </w:p>
          <w:p w14:paraId="3EA24F44" w14:textId="0013C3CE" w:rsidR="00DB1466" w:rsidRPr="00DB1466" w:rsidRDefault="00DB1466" w:rsidP="00DB1466">
            <w:pPr>
              <w:rPr>
                <w:rFonts w:ascii="Arial" w:hAnsi="Arial" w:cs="Arial"/>
                <w:i/>
                <w:iCs/>
              </w:rPr>
            </w:pPr>
            <w:r w:rsidRPr="00DB1466">
              <w:rPr>
                <w:rFonts w:ascii="Arial" w:hAnsi="Arial" w:cs="Arial"/>
                <w:b/>
                <w:bCs/>
                <w:i/>
                <w:iCs/>
                <w:sz w:val="20"/>
                <w:szCs w:val="20"/>
              </w:rPr>
              <w:t>Description:</w:t>
            </w:r>
            <w:r w:rsidRPr="00DB1466">
              <w:rPr>
                <w:rFonts w:ascii="Arial" w:hAnsi="Arial" w:cs="Arial"/>
                <w:i/>
                <w:iCs/>
                <w:sz w:val="20"/>
                <w:szCs w:val="20"/>
              </w:rPr>
              <w:t xml:space="preserve"> Accessibility best practices may not be incorporated into your organization’s processes. As a result, vital perspectives may be omitted from product or service selection, design, and/or development activities. You may have suspicions that job application tools and the tools employees are asked to use present accessibility and usability barriers. This seasoned duo of User Experience (UX) research practitioners will introduce usability testing as a tool for assessing product accessibility. We’ll cover the anatomy of a usability test, its practical uses, and the invaluable ROI it provides for embedding accessibility into product-related processes, generating unbiased truths for decision making, defeating office politics, and amplifying the value of accessibility within organizations of all sizes and types.</w:t>
            </w:r>
          </w:p>
        </w:tc>
      </w:tr>
    </w:tbl>
    <w:p w14:paraId="4EF76B92" w14:textId="77777777" w:rsidR="008B2D17" w:rsidRDefault="008B2D1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7909"/>
      </w:tblGrid>
      <w:tr w:rsidR="00462B2B" w:rsidRPr="002472BB" w14:paraId="70B663C7" w14:textId="77777777" w:rsidTr="00462B2B">
        <w:trPr>
          <w:trHeight w:val="467"/>
        </w:trPr>
        <w:tc>
          <w:tcPr>
            <w:tcW w:w="1335" w:type="pct"/>
            <w:shd w:val="clear" w:color="auto" w:fill="auto"/>
            <w:vAlign w:val="center"/>
          </w:tcPr>
          <w:p w14:paraId="1F6456B0" w14:textId="62C231A5" w:rsidR="00462B2B" w:rsidRPr="002472BB" w:rsidRDefault="00462B2B" w:rsidP="007E4E0D">
            <w:pPr>
              <w:spacing w:after="0" w:line="240" w:lineRule="auto"/>
              <w:rPr>
                <w:rFonts w:ascii="Arial" w:hAnsi="Arial" w:cs="Arial"/>
              </w:rPr>
            </w:pPr>
            <w:r w:rsidRPr="002472BB">
              <w:rPr>
                <w:rFonts w:ascii="Arial" w:hAnsi="Arial" w:cs="Arial"/>
              </w:rPr>
              <w:lastRenderedPageBreak/>
              <w:t>10:</w:t>
            </w:r>
            <w:r w:rsidR="000B68D0" w:rsidRPr="002472BB">
              <w:rPr>
                <w:rFonts w:ascii="Arial" w:hAnsi="Arial" w:cs="Arial"/>
              </w:rPr>
              <w:t>15</w:t>
            </w:r>
            <w:r w:rsidRPr="002472BB">
              <w:rPr>
                <w:rFonts w:ascii="Arial" w:hAnsi="Arial" w:cs="Arial"/>
              </w:rPr>
              <w:t xml:space="preserve"> am – 11:</w:t>
            </w:r>
            <w:r w:rsidR="000B68D0" w:rsidRPr="002472BB">
              <w:rPr>
                <w:rFonts w:ascii="Arial" w:hAnsi="Arial" w:cs="Arial"/>
              </w:rPr>
              <w:t>15</w:t>
            </w:r>
            <w:r w:rsidRPr="002472BB">
              <w:rPr>
                <w:rFonts w:ascii="Arial" w:hAnsi="Arial" w:cs="Arial"/>
              </w:rPr>
              <w:t xml:space="preserve"> am</w:t>
            </w:r>
          </w:p>
        </w:tc>
        <w:tc>
          <w:tcPr>
            <w:tcW w:w="3665" w:type="pct"/>
            <w:shd w:val="clear" w:color="auto" w:fill="auto"/>
            <w:vAlign w:val="center"/>
          </w:tcPr>
          <w:p w14:paraId="7725DECF" w14:textId="77777777" w:rsidR="000B68D0" w:rsidRPr="002472BB" w:rsidRDefault="000B68D0" w:rsidP="00AC34FA">
            <w:pPr>
              <w:spacing w:after="0" w:line="240" w:lineRule="auto"/>
              <w:rPr>
                <w:rFonts w:ascii="Arial" w:hAnsi="Arial" w:cs="Arial"/>
                <w:b/>
              </w:rPr>
            </w:pPr>
            <w:r w:rsidRPr="002472BB">
              <w:rPr>
                <w:rFonts w:ascii="Arial" w:hAnsi="Arial" w:cs="Arial"/>
                <w:b/>
              </w:rPr>
              <w:t xml:space="preserve">Marketplace </w:t>
            </w:r>
          </w:p>
          <w:p w14:paraId="2D96F927" w14:textId="77777777" w:rsidR="000B68D0" w:rsidRPr="002472BB" w:rsidRDefault="000B68D0" w:rsidP="006E7F7C">
            <w:pPr>
              <w:spacing w:after="0" w:line="240" w:lineRule="auto"/>
              <w:rPr>
                <w:rFonts w:ascii="Arial" w:hAnsi="Arial" w:cs="Arial"/>
                <w:iCs/>
                <w:sz w:val="20"/>
              </w:rPr>
            </w:pPr>
          </w:p>
          <w:p w14:paraId="11A2DBA2" w14:textId="77777777" w:rsidR="006E7F7C" w:rsidRPr="002472BB" w:rsidRDefault="000B68D0" w:rsidP="006E7F7C">
            <w:pPr>
              <w:spacing w:after="0" w:line="240" w:lineRule="auto"/>
              <w:rPr>
                <w:rFonts w:ascii="Arial" w:hAnsi="Arial" w:cs="Arial"/>
                <w:b/>
                <w:bCs/>
                <w:lang w:val="es-PR"/>
              </w:rPr>
            </w:pPr>
            <w:r w:rsidRPr="002472BB">
              <w:rPr>
                <w:rFonts w:ascii="Arial" w:hAnsi="Arial" w:cs="Arial"/>
                <w:b/>
                <w:bCs/>
                <w:lang w:val="es-PR"/>
              </w:rPr>
              <w:t>Moderator:</w:t>
            </w:r>
          </w:p>
          <w:p w14:paraId="0551A3FD" w14:textId="2C473646" w:rsidR="000B68D0" w:rsidRPr="002472BB" w:rsidRDefault="00225734" w:rsidP="00166F83">
            <w:pPr>
              <w:pStyle w:val="ListParagraph"/>
              <w:numPr>
                <w:ilvl w:val="0"/>
                <w:numId w:val="3"/>
              </w:numPr>
              <w:spacing w:after="0" w:line="240" w:lineRule="auto"/>
              <w:rPr>
                <w:rFonts w:ascii="Arial" w:hAnsi="Arial" w:cs="Arial"/>
                <w:b/>
                <w:bCs/>
              </w:rPr>
            </w:pPr>
            <w:r w:rsidRPr="002472BB">
              <w:rPr>
                <w:rFonts w:ascii="Arial" w:hAnsi="Arial" w:cs="Arial"/>
                <w:b/>
                <w:bCs/>
              </w:rPr>
              <w:t>Floriana Notarangelo</w:t>
            </w:r>
            <w:r w:rsidRPr="002472BB">
              <w:rPr>
                <w:rFonts w:ascii="Arial" w:hAnsi="Arial" w:cs="Arial"/>
                <w:i/>
                <w:iCs/>
                <w:sz w:val="20"/>
                <w:szCs w:val="20"/>
              </w:rPr>
              <w:br/>
            </w:r>
            <w:r w:rsidR="009252B1">
              <w:rPr>
                <w:rFonts w:ascii="Arial" w:hAnsi="Arial" w:cs="Arial"/>
                <w:i/>
                <w:iCs/>
                <w:sz w:val="20"/>
                <w:szCs w:val="20"/>
              </w:rPr>
              <w:t>Sales Senior Manager</w:t>
            </w:r>
            <w:r w:rsidRPr="002472BB">
              <w:rPr>
                <w:rFonts w:ascii="Arial" w:hAnsi="Arial" w:cs="Arial"/>
                <w:i/>
                <w:iCs/>
                <w:sz w:val="20"/>
                <w:szCs w:val="20"/>
              </w:rPr>
              <w:t xml:space="preserve">, </w:t>
            </w:r>
            <w:r w:rsidR="00FF5594" w:rsidRPr="002472BB">
              <w:rPr>
                <w:rFonts w:ascii="Arial" w:hAnsi="Arial" w:cs="Arial"/>
                <w:i/>
                <w:iCs/>
                <w:sz w:val="20"/>
                <w:szCs w:val="20"/>
              </w:rPr>
              <w:t>Barilla G</w:t>
            </w:r>
            <w:r w:rsidR="001C145C" w:rsidRPr="002472BB">
              <w:rPr>
                <w:rFonts w:ascii="Arial" w:hAnsi="Arial" w:cs="Arial"/>
                <w:i/>
                <w:iCs/>
                <w:sz w:val="20"/>
                <w:szCs w:val="20"/>
              </w:rPr>
              <w:t>roup</w:t>
            </w:r>
          </w:p>
          <w:p w14:paraId="208BE1BD" w14:textId="77777777" w:rsidR="000B68D0" w:rsidRPr="002472BB" w:rsidRDefault="000B68D0" w:rsidP="000B68D0">
            <w:pPr>
              <w:pStyle w:val="ListParagraph"/>
              <w:spacing w:after="0" w:line="240" w:lineRule="auto"/>
              <w:ind w:left="360"/>
              <w:rPr>
                <w:rFonts w:ascii="Arial" w:hAnsi="Arial" w:cs="Arial"/>
                <w:iCs/>
                <w:sz w:val="20"/>
              </w:rPr>
            </w:pPr>
          </w:p>
          <w:p w14:paraId="280CE3AC" w14:textId="77777777" w:rsidR="000B68D0" w:rsidRPr="002472BB" w:rsidRDefault="000B68D0" w:rsidP="000B68D0">
            <w:pPr>
              <w:pStyle w:val="ListParagraph"/>
              <w:spacing w:after="120" w:line="240" w:lineRule="auto"/>
              <w:ind w:left="0"/>
              <w:rPr>
                <w:rFonts w:ascii="Arial" w:hAnsi="Arial" w:cs="Arial"/>
                <w:b/>
                <w:bCs/>
                <w:iCs/>
                <w:szCs w:val="24"/>
              </w:rPr>
            </w:pPr>
            <w:r w:rsidRPr="002472BB">
              <w:rPr>
                <w:rFonts w:ascii="Arial" w:hAnsi="Arial" w:cs="Arial"/>
                <w:b/>
                <w:bCs/>
                <w:iCs/>
                <w:szCs w:val="24"/>
              </w:rPr>
              <w:t>Panelists:</w:t>
            </w:r>
          </w:p>
          <w:p w14:paraId="4C012775" w14:textId="5B260B04" w:rsidR="00EE5372" w:rsidRPr="002472BB" w:rsidRDefault="00EE5372" w:rsidP="007C7169">
            <w:pPr>
              <w:pStyle w:val="ListParagraph"/>
              <w:numPr>
                <w:ilvl w:val="0"/>
                <w:numId w:val="3"/>
              </w:numPr>
              <w:spacing w:after="0" w:line="240" w:lineRule="auto"/>
              <w:rPr>
                <w:rFonts w:ascii="Arial" w:hAnsi="Arial" w:cs="Arial"/>
                <w:bCs/>
                <w:i/>
                <w:sz w:val="20"/>
              </w:rPr>
            </w:pPr>
            <w:r w:rsidRPr="002472BB">
              <w:rPr>
                <w:rFonts w:ascii="Arial" w:hAnsi="Arial" w:cs="Arial"/>
                <w:b/>
                <w:bCs/>
                <w:iCs/>
                <w:szCs w:val="24"/>
              </w:rPr>
              <w:t>Prof. Gianluca Amatori</w:t>
            </w:r>
            <w:r w:rsidRPr="002472BB">
              <w:rPr>
                <w:rFonts w:ascii="Arial" w:hAnsi="Arial" w:cs="Arial"/>
                <w:b/>
                <w:bCs/>
                <w:iCs/>
                <w:szCs w:val="24"/>
              </w:rPr>
              <w:br/>
            </w:r>
            <w:r w:rsidRPr="002472BB">
              <w:rPr>
                <w:rFonts w:ascii="Arial" w:hAnsi="Arial" w:cs="Arial"/>
                <w:i/>
                <w:sz w:val="20"/>
              </w:rPr>
              <w:t xml:space="preserve">Associate Professor, Special Education, </w:t>
            </w:r>
            <w:r w:rsidR="00B704C7" w:rsidRPr="002472BB">
              <w:rPr>
                <w:rFonts w:ascii="Arial" w:hAnsi="Arial" w:cs="Arial"/>
                <w:i/>
                <w:sz w:val="20"/>
              </w:rPr>
              <w:t xml:space="preserve">Ufficio Inclusione - </w:t>
            </w:r>
            <w:r w:rsidRPr="002472BB">
              <w:rPr>
                <w:rFonts w:ascii="Arial" w:hAnsi="Arial" w:cs="Arial"/>
                <w:i/>
                <w:sz w:val="20"/>
                <w:lang w:val="es-PR"/>
              </w:rPr>
              <w:t xml:space="preserve">Università Europea di Roma </w:t>
            </w:r>
          </w:p>
          <w:p w14:paraId="5D816E65" w14:textId="77777777" w:rsidR="00833B73" w:rsidRPr="002472BB" w:rsidRDefault="00833B73" w:rsidP="00833B73">
            <w:pPr>
              <w:pStyle w:val="ListParagraph"/>
              <w:spacing w:after="0" w:line="240" w:lineRule="auto"/>
              <w:ind w:left="360"/>
              <w:rPr>
                <w:rFonts w:ascii="Arial" w:hAnsi="Arial" w:cs="Arial"/>
                <w:bCs/>
                <w:i/>
                <w:sz w:val="20"/>
              </w:rPr>
            </w:pPr>
          </w:p>
          <w:p w14:paraId="7AABBF10" w14:textId="35CBE78A" w:rsidR="00EE5372" w:rsidRPr="002472BB" w:rsidRDefault="00EE5372" w:rsidP="008F2F90">
            <w:pPr>
              <w:pStyle w:val="ListParagraph"/>
              <w:numPr>
                <w:ilvl w:val="0"/>
                <w:numId w:val="3"/>
              </w:numPr>
              <w:spacing w:after="0" w:line="240" w:lineRule="auto"/>
              <w:rPr>
                <w:rFonts w:ascii="Arial" w:hAnsi="Arial" w:cs="Arial"/>
                <w:bCs/>
                <w:i/>
                <w:sz w:val="20"/>
              </w:rPr>
            </w:pPr>
            <w:r w:rsidRPr="002472BB">
              <w:rPr>
                <w:rFonts w:ascii="Arial" w:hAnsi="Arial" w:cs="Arial"/>
                <w:b/>
                <w:bCs/>
                <w:iCs/>
                <w:szCs w:val="24"/>
              </w:rPr>
              <w:t>Karthik Kannan</w:t>
            </w:r>
            <w:r w:rsidRPr="002472BB">
              <w:rPr>
                <w:rFonts w:ascii="Arial" w:hAnsi="Arial" w:cs="Arial"/>
                <w:b/>
                <w:bCs/>
                <w:iCs/>
                <w:szCs w:val="24"/>
              </w:rPr>
              <w:br/>
            </w:r>
            <w:r w:rsidRPr="002472BB">
              <w:rPr>
                <w:rFonts w:ascii="Arial" w:hAnsi="Arial" w:cs="Arial"/>
                <w:i/>
                <w:sz w:val="20"/>
                <w:szCs w:val="20"/>
              </w:rPr>
              <w:t xml:space="preserve">Co-Founder &amp; Chief Technology Officer, </w:t>
            </w:r>
            <w:r w:rsidRPr="002472BB">
              <w:rPr>
                <w:rFonts w:ascii="Arial" w:hAnsi="Arial" w:cs="Arial"/>
                <w:i/>
                <w:sz w:val="20"/>
              </w:rPr>
              <w:t>Envision</w:t>
            </w:r>
          </w:p>
          <w:p w14:paraId="6A7E5A3E" w14:textId="77777777" w:rsidR="00EE5372" w:rsidRPr="002472BB" w:rsidRDefault="00EE5372" w:rsidP="00EE5372">
            <w:pPr>
              <w:pStyle w:val="ListParagraph"/>
              <w:spacing w:after="0" w:line="240" w:lineRule="auto"/>
              <w:ind w:left="360"/>
              <w:rPr>
                <w:rFonts w:ascii="Arial" w:hAnsi="Arial" w:cs="Arial"/>
                <w:bCs/>
                <w:i/>
                <w:sz w:val="20"/>
              </w:rPr>
            </w:pPr>
          </w:p>
          <w:p w14:paraId="137B1CD7" w14:textId="5FDE9FF7" w:rsidR="008F2F90" w:rsidRPr="002472BB" w:rsidRDefault="00C13275" w:rsidP="008F2F90">
            <w:pPr>
              <w:pStyle w:val="ListParagraph"/>
              <w:numPr>
                <w:ilvl w:val="0"/>
                <w:numId w:val="3"/>
              </w:numPr>
              <w:spacing w:after="0" w:line="240" w:lineRule="auto"/>
              <w:rPr>
                <w:rFonts w:ascii="Arial" w:hAnsi="Arial" w:cs="Arial"/>
                <w:bCs/>
                <w:i/>
                <w:sz w:val="20"/>
              </w:rPr>
            </w:pPr>
            <w:r w:rsidRPr="002472BB">
              <w:rPr>
                <w:rFonts w:ascii="Arial" w:hAnsi="Arial" w:cs="Arial"/>
                <w:b/>
                <w:bCs/>
                <w:iCs/>
                <w:szCs w:val="24"/>
              </w:rPr>
              <w:t>Andrea Pontremoli</w:t>
            </w:r>
            <w:r w:rsidRPr="002472BB">
              <w:rPr>
                <w:rFonts w:ascii="Arial" w:hAnsi="Arial" w:cs="Arial"/>
                <w:b/>
                <w:bCs/>
                <w:iCs/>
                <w:szCs w:val="24"/>
              </w:rPr>
              <w:br/>
            </w:r>
            <w:r w:rsidR="003F6759" w:rsidRPr="002472BB">
              <w:rPr>
                <w:rFonts w:ascii="Arial" w:hAnsi="Arial" w:cs="Arial"/>
                <w:i/>
                <w:sz w:val="20"/>
              </w:rPr>
              <w:t xml:space="preserve">Chief Executive Officer &amp; General Manager, </w:t>
            </w:r>
            <w:r w:rsidR="007621A1" w:rsidRPr="002472BB">
              <w:rPr>
                <w:rFonts w:ascii="Arial" w:hAnsi="Arial" w:cs="Arial"/>
                <w:i/>
                <w:sz w:val="20"/>
              </w:rPr>
              <w:t>Dallara</w:t>
            </w:r>
            <w:r w:rsidR="003519B9" w:rsidRPr="002472BB">
              <w:rPr>
                <w:rFonts w:ascii="Arial" w:hAnsi="Arial" w:cs="Arial"/>
                <w:i/>
                <w:sz w:val="20"/>
              </w:rPr>
              <w:br/>
            </w:r>
          </w:p>
          <w:p w14:paraId="6086BCDF" w14:textId="7DF8DBF4" w:rsidR="00166F83" w:rsidRPr="002472BB" w:rsidRDefault="00166F83" w:rsidP="008F2F90">
            <w:pPr>
              <w:pStyle w:val="ListParagraph"/>
              <w:numPr>
                <w:ilvl w:val="0"/>
                <w:numId w:val="3"/>
              </w:numPr>
              <w:spacing w:after="240" w:line="240" w:lineRule="auto"/>
              <w:rPr>
                <w:rFonts w:ascii="Arial" w:hAnsi="Arial" w:cs="Arial"/>
                <w:iCs/>
                <w:sz w:val="20"/>
              </w:rPr>
            </w:pPr>
            <w:r w:rsidRPr="002472BB">
              <w:rPr>
                <w:rFonts w:ascii="Arial" w:hAnsi="Arial" w:cs="Arial"/>
                <w:b/>
                <w:bCs/>
                <w:iCs/>
                <w:szCs w:val="24"/>
              </w:rPr>
              <w:t>Christian Schinko</w:t>
            </w:r>
            <w:r w:rsidRPr="002472BB">
              <w:rPr>
                <w:rFonts w:ascii="Arial" w:hAnsi="Arial" w:cs="Arial"/>
                <w:i/>
                <w:sz w:val="20"/>
              </w:rPr>
              <w:br/>
              <w:t>Head of Disability Management | Vice President, UniCredit Bank Austria AG</w:t>
            </w:r>
          </w:p>
          <w:p w14:paraId="4F1B271C" w14:textId="7F22FE27" w:rsidR="00314BCF" w:rsidRPr="002472BB" w:rsidRDefault="00314BCF" w:rsidP="00314BCF">
            <w:pPr>
              <w:spacing w:after="120" w:line="240" w:lineRule="auto"/>
              <w:rPr>
                <w:rFonts w:ascii="Arial" w:hAnsi="Arial" w:cs="Arial"/>
                <w:i/>
                <w:sz w:val="20"/>
              </w:rPr>
            </w:pPr>
            <w:r w:rsidRPr="002472BB">
              <w:rPr>
                <w:rFonts w:ascii="Arial" w:hAnsi="Arial" w:cs="Arial"/>
                <w:b/>
                <w:bCs/>
                <w:i/>
                <w:sz w:val="20"/>
              </w:rPr>
              <w:t>Description:</w:t>
            </w:r>
            <w:r w:rsidRPr="002472BB">
              <w:rPr>
                <w:rFonts w:ascii="Arial" w:hAnsi="Arial" w:cs="Arial"/>
                <w:i/>
                <w:sz w:val="20"/>
              </w:rPr>
              <w:t xml:space="preserve"> Hear from this year’s award winners about the initiatives that brought them to the Disability Matters stage.  This award is in consideration of a company’s programs/initiatives that focus on the outreach, communication and marketing of products and/or services to consumers who are individuals who either have a disability and/or have a dependent with special needs.</w:t>
            </w:r>
          </w:p>
          <w:p w14:paraId="675E6006" w14:textId="7C35F6BA" w:rsidR="0087305E" w:rsidRPr="002472BB" w:rsidRDefault="0087305E" w:rsidP="006E7F7C">
            <w:pPr>
              <w:spacing w:after="0" w:line="240" w:lineRule="auto"/>
              <w:rPr>
                <w:rFonts w:ascii="Arial" w:hAnsi="Arial" w:cs="Arial"/>
                <w:iCs/>
                <w:sz w:val="20"/>
              </w:rPr>
            </w:pPr>
          </w:p>
        </w:tc>
      </w:tr>
      <w:tr w:rsidR="00462B2B" w:rsidRPr="002472BB" w14:paraId="35FB8E39" w14:textId="77777777" w:rsidTr="00685F33">
        <w:trPr>
          <w:trHeight w:val="458"/>
        </w:trPr>
        <w:tc>
          <w:tcPr>
            <w:tcW w:w="1335" w:type="pct"/>
            <w:shd w:val="clear" w:color="auto" w:fill="auto"/>
            <w:vAlign w:val="center"/>
          </w:tcPr>
          <w:p w14:paraId="439971A6" w14:textId="5C7AA958" w:rsidR="00462B2B" w:rsidRPr="002472BB" w:rsidRDefault="00462B2B" w:rsidP="00685F33">
            <w:pPr>
              <w:spacing w:after="120" w:line="240" w:lineRule="auto"/>
              <w:rPr>
                <w:rFonts w:ascii="Arial" w:hAnsi="Arial" w:cs="Arial"/>
              </w:rPr>
            </w:pPr>
            <w:r w:rsidRPr="002472BB">
              <w:rPr>
                <w:rFonts w:ascii="Arial" w:hAnsi="Arial" w:cs="Arial"/>
              </w:rPr>
              <w:t>11:</w:t>
            </w:r>
            <w:r w:rsidR="000B68D0" w:rsidRPr="002472BB">
              <w:rPr>
                <w:rFonts w:ascii="Arial" w:hAnsi="Arial" w:cs="Arial"/>
              </w:rPr>
              <w:t>15</w:t>
            </w:r>
            <w:r w:rsidRPr="002472BB">
              <w:rPr>
                <w:rFonts w:ascii="Arial" w:hAnsi="Arial" w:cs="Arial"/>
              </w:rPr>
              <w:t xml:space="preserve"> am – </w:t>
            </w:r>
            <w:r w:rsidR="000B68D0" w:rsidRPr="002472BB">
              <w:rPr>
                <w:rFonts w:ascii="Arial" w:hAnsi="Arial" w:cs="Arial"/>
              </w:rPr>
              <w:t>Noon</w:t>
            </w:r>
            <w:r w:rsidRPr="002472BB">
              <w:rPr>
                <w:rFonts w:ascii="Arial" w:hAnsi="Arial" w:cs="Arial"/>
              </w:rPr>
              <w:t xml:space="preserve"> </w:t>
            </w:r>
          </w:p>
        </w:tc>
        <w:tc>
          <w:tcPr>
            <w:tcW w:w="3665" w:type="pct"/>
            <w:shd w:val="clear" w:color="auto" w:fill="auto"/>
            <w:vAlign w:val="center"/>
          </w:tcPr>
          <w:p w14:paraId="3691927A" w14:textId="77777777" w:rsidR="00462B2B" w:rsidRPr="002472BB" w:rsidRDefault="00462B2B" w:rsidP="00685F33">
            <w:pPr>
              <w:spacing w:after="120" w:line="240" w:lineRule="auto"/>
              <w:rPr>
                <w:rFonts w:ascii="Arial" w:hAnsi="Arial" w:cs="Arial"/>
                <w:b/>
              </w:rPr>
            </w:pPr>
            <w:r w:rsidRPr="002472BB">
              <w:rPr>
                <w:rFonts w:ascii="Arial" w:hAnsi="Arial" w:cs="Arial"/>
                <w:b/>
              </w:rPr>
              <w:t>Keynote Presentation</w:t>
            </w:r>
          </w:p>
          <w:p w14:paraId="4571EDC5" w14:textId="210FA637" w:rsidR="006E7F7C" w:rsidRPr="002472BB" w:rsidRDefault="00BB4AEF" w:rsidP="006E7F7C">
            <w:pPr>
              <w:numPr>
                <w:ilvl w:val="0"/>
                <w:numId w:val="3"/>
              </w:numPr>
              <w:spacing w:after="0" w:line="240" w:lineRule="auto"/>
              <w:rPr>
                <w:rFonts w:ascii="Arial" w:hAnsi="Arial" w:cs="Arial"/>
                <w:sz w:val="24"/>
                <w:szCs w:val="24"/>
              </w:rPr>
            </w:pPr>
            <w:r w:rsidRPr="002472BB">
              <w:rPr>
                <w:rFonts w:ascii="Arial" w:hAnsi="Arial" w:cs="Arial"/>
                <w:b/>
                <w:bCs/>
              </w:rPr>
              <w:t>Chris Moon</w:t>
            </w:r>
            <w:r w:rsidR="00AB65C7">
              <w:rPr>
                <w:rFonts w:ascii="Arial" w:hAnsi="Arial" w:cs="Arial"/>
                <w:b/>
                <w:bCs/>
              </w:rPr>
              <w:t>, MBE</w:t>
            </w:r>
          </w:p>
          <w:p w14:paraId="789D0464" w14:textId="3A6E543F" w:rsidR="00B40537" w:rsidRPr="002472BB" w:rsidRDefault="00A86F5E" w:rsidP="006E7F7C">
            <w:pPr>
              <w:spacing w:after="0" w:line="240" w:lineRule="auto"/>
              <w:ind w:left="360"/>
              <w:rPr>
                <w:rFonts w:ascii="Arial" w:hAnsi="Arial" w:cs="Arial"/>
                <w:sz w:val="24"/>
                <w:szCs w:val="24"/>
              </w:rPr>
            </w:pPr>
            <w:r w:rsidRPr="002472BB">
              <w:rPr>
                <w:rFonts w:ascii="Arial" w:hAnsi="Arial" w:cs="Arial"/>
                <w:i/>
                <w:iCs/>
                <w:sz w:val="20"/>
                <w:szCs w:val="20"/>
              </w:rPr>
              <w:t>Keynote Speaker, Step Beyond</w:t>
            </w:r>
            <w:r w:rsidRPr="002472BB">
              <w:rPr>
                <w:rFonts w:ascii="Arial" w:hAnsi="Arial" w:cs="Arial"/>
                <w:i/>
                <w:iCs/>
                <w:sz w:val="20"/>
                <w:szCs w:val="20"/>
              </w:rPr>
              <w:br/>
            </w:r>
            <w:r w:rsidR="006E7F7C" w:rsidRPr="002472BB">
              <w:rPr>
                <w:rFonts w:ascii="Arial" w:hAnsi="Arial" w:cs="Arial"/>
                <w:i/>
                <w:iCs/>
                <w:sz w:val="20"/>
                <w:szCs w:val="20"/>
              </w:rPr>
              <w:t>(</w:t>
            </w:r>
            <w:hyperlink r:id="rId9" w:anchor="keynotes" w:history="1">
              <w:r w:rsidR="006E7F7C" w:rsidRPr="002472BB">
                <w:rPr>
                  <w:rStyle w:val="Hyperlink"/>
                  <w:rFonts w:ascii="Arial" w:hAnsi="Arial" w:cs="Arial"/>
                  <w:i/>
                  <w:iCs/>
                  <w:sz w:val="20"/>
                  <w:szCs w:val="20"/>
                </w:rPr>
                <w:t>Biography</w:t>
              </w:r>
            </w:hyperlink>
            <w:r w:rsidR="006E7F7C" w:rsidRPr="002472BB">
              <w:rPr>
                <w:rFonts w:ascii="Arial" w:hAnsi="Arial" w:cs="Arial"/>
                <w:i/>
                <w:iCs/>
                <w:sz w:val="20"/>
                <w:szCs w:val="20"/>
              </w:rPr>
              <w:t>)</w:t>
            </w:r>
            <w:r w:rsidR="00696017" w:rsidRPr="002472BB">
              <w:rPr>
                <w:rFonts w:ascii="Arial" w:hAnsi="Arial" w:cs="Arial"/>
              </w:rPr>
              <w:br/>
            </w:r>
          </w:p>
        </w:tc>
      </w:tr>
      <w:tr w:rsidR="00462B2B" w:rsidRPr="002472BB" w14:paraId="220B7A9B" w14:textId="77777777" w:rsidTr="00462B2B">
        <w:trPr>
          <w:trHeight w:val="350"/>
        </w:trPr>
        <w:tc>
          <w:tcPr>
            <w:tcW w:w="1335" w:type="pct"/>
            <w:shd w:val="clear" w:color="auto" w:fill="auto"/>
            <w:vAlign w:val="center"/>
          </w:tcPr>
          <w:p w14:paraId="0E8BE6B2" w14:textId="76C45E01" w:rsidR="00462B2B" w:rsidRPr="002472BB" w:rsidRDefault="000B68D0" w:rsidP="00685F33">
            <w:pPr>
              <w:spacing w:after="120" w:line="240" w:lineRule="auto"/>
              <w:rPr>
                <w:rFonts w:ascii="Arial" w:hAnsi="Arial" w:cs="Arial"/>
              </w:rPr>
            </w:pPr>
            <w:r w:rsidRPr="002472BB">
              <w:rPr>
                <w:rFonts w:ascii="Arial" w:hAnsi="Arial" w:cs="Arial"/>
              </w:rPr>
              <w:t>Noon</w:t>
            </w:r>
            <w:r w:rsidR="00462B2B" w:rsidRPr="002472BB">
              <w:rPr>
                <w:rFonts w:ascii="Arial" w:hAnsi="Arial" w:cs="Arial"/>
              </w:rPr>
              <w:t xml:space="preserve"> – 1</w:t>
            </w:r>
            <w:r w:rsidRPr="002472BB">
              <w:rPr>
                <w:rFonts w:ascii="Arial" w:hAnsi="Arial" w:cs="Arial"/>
              </w:rPr>
              <w:t>2</w:t>
            </w:r>
            <w:r w:rsidR="00462B2B" w:rsidRPr="002472BB">
              <w:rPr>
                <w:rFonts w:ascii="Arial" w:hAnsi="Arial" w:cs="Arial"/>
              </w:rPr>
              <w:t>:</w:t>
            </w:r>
            <w:r w:rsidRPr="002472BB">
              <w:rPr>
                <w:rFonts w:ascii="Arial" w:hAnsi="Arial" w:cs="Arial"/>
              </w:rPr>
              <w:t>3</w:t>
            </w:r>
            <w:r w:rsidR="009F7015" w:rsidRPr="002472BB">
              <w:rPr>
                <w:rFonts w:ascii="Arial" w:hAnsi="Arial" w:cs="Arial"/>
              </w:rPr>
              <w:t>0</w:t>
            </w:r>
            <w:r w:rsidR="00462B2B" w:rsidRPr="002472BB">
              <w:rPr>
                <w:rFonts w:ascii="Arial" w:hAnsi="Arial" w:cs="Arial"/>
              </w:rPr>
              <w:t xml:space="preserve"> pm</w:t>
            </w:r>
          </w:p>
        </w:tc>
        <w:tc>
          <w:tcPr>
            <w:tcW w:w="3665" w:type="pct"/>
            <w:shd w:val="clear" w:color="auto" w:fill="auto"/>
            <w:vAlign w:val="center"/>
          </w:tcPr>
          <w:p w14:paraId="6020461D" w14:textId="77777777" w:rsidR="00462B2B" w:rsidRDefault="000B68D0" w:rsidP="00685F33">
            <w:pPr>
              <w:spacing w:after="120" w:line="240" w:lineRule="auto"/>
              <w:rPr>
                <w:rFonts w:ascii="Arial" w:hAnsi="Arial" w:cs="Arial"/>
                <w:b/>
              </w:rPr>
            </w:pPr>
            <w:r w:rsidRPr="002472BB">
              <w:rPr>
                <w:rFonts w:ascii="Arial" w:hAnsi="Arial" w:cs="Arial"/>
                <w:b/>
              </w:rPr>
              <w:t>AWARDS PRESENTATION</w:t>
            </w:r>
          </w:p>
          <w:p w14:paraId="512EBC66" w14:textId="6D463617" w:rsidR="002472BB" w:rsidRPr="002472BB" w:rsidRDefault="008B2D17" w:rsidP="002472BB">
            <w:pPr>
              <w:spacing w:after="120" w:line="240" w:lineRule="auto"/>
              <w:rPr>
                <w:rFonts w:ascii="Arial" w:hAnsi="Arial" w:cs="Arial"/>
                <w:b/>
              </w:rPr>
            </w:pPr>
            <w:r>
              <w:rPr>
                <w:rFonts w:ascii="Arial" w:hAnsi="Arial" w:cs="Arial"/>
                <w:b/>
              </w:rPr>
              <w:t>Presenting the Awards</w:t>
            </w:r>
            <w:r w:rsidR="002472BB">
              <w:rPr>
                <w:rFonts w:ascii="Arial" w:hAnsi="Arial" w:cs="Arial"/>
                <w:b/>
              </w:rPr>
              <w:t>:</w:t>
            </w:r>
          </w:p>
          <w:p w14:paraId="281DE0CE" w14:textId="2145DC8B" w:rsidR="002472BB" w:rsidRPr="002934DD" w:rsidRDefault="002472BB" w:rsidP="002934DD">
            <w:pPr>
              <w:spacing w:after="120" w:line="240" w:lineRule="auto"/>
              <w:rPr>
                <w:rFonts w:ascii="Arial" w:hAnsi="Arial" w:cs="Arial"/>
                <w:i/>
                <w:sz w:val="20"/>
              </w:rPr>
            </w:pPr>
            <w:r w:rsidRPr="002472BB">
              <w:rPr>
                <w:rFonts w:ascii="Arial" w:hAnsi="Arial" w:cs="Arial"/>
                <w:b/>
              </w:rPr>
              <w:t>Nadine Vogel</w:t>
            </w:r>
            <w:r w:rsidRPr="002472BB">
              <w:rPr>
                <w:rFonts w:ascii="Arial" w:hAnsi="Arial" w:cs="Arial"/>
              </w:rPr>
              <w:t xml:space="preserve"> </w:t>
            </w:r>
            <w:r w:rsidRPr="002472BB">
              <w:rPr>
                <w:rFonts w:ascii="Arial" w:hAnsi="Arial" w:cs="Arial"/>
              </w:rPr>
              <w:br/>
            </w:r>
            <w:r w:rsidRPr="002472BB">
              <w:rPr>
                <w:rFonts w:ascii="Arial" w:hAnsi="Arial" w:cs="Arial"/>
                <w:i/>
                <w:sz w:val="20"/>
              </w:rPr>
              <w:t>Chief Executive Officer, Springboard Consulting, LLC</w:t>
            </w:r>
            <w:r w:rsidRPr="002934DD">
              <w:rPr>
                <w:rFonts w:ascii="Arial" w:hAnsi="Arial" w:cs="Arial"/>
                <w:i/>
                <w:sz w:val="20"/>
              </w:rPr>
              <w:br/>
            </w:r>
          </w:p>
        </w:tc>
      </w:tr>
      <w:tr w:rsidR="000B68D0" w:rsidRPr="002472BB" w14:paraId="28F7D0A2" w14:textId="77777777" w:rsidTr="00462B2B">
        <w:trPr>
          <w:trHeight w:val="350"/>
        </w:trPr>
        <w:tc>
          <w:tcPr>
            <w:tcW w:w="1335" w:type="pct"/>
            <w:shd w:val="clear" w:color="auto" w:fill="auto"/>
            <w:vAlign w:val="center"/>
          </w:tcPr>
          <w:p w14:paraId="33D630D1" w14:textId="200B8B82" w:rsidR="000B68D0" w:rsidRPr="002472BB" w:rsidRDefault="00A40F7D" w:rsidP="00685F33">
            <w:pPr>
              <w:spacing w:after="120" w:line="240" w:lineRule="auto"/>
              <w:rPr>
                <w:rFonts w:ascii="Arial" w:hAnsi="Arial" w:cs="Arial"/>
              </w:rPr>
            </w:pPr>
            <w:r w:rsidRPr="002472BB">
              <w:rPr>
                <w:rFonts w:ascii="Arial" w:hAnsi="Arial" w:cs="Arial"/>
              </w:rPr>
              <w:t>12:30 pm – 12:45 pm</w:t>
            </w:r>
          </w:p>
        </w:tc>
        <w:tc>
          <w:tcPr>
            <w:tcW w:w="3665" w:type="pct"/>
            <w:shd w:val="clear" w:color="auto" w:fill="auto"/>
            <w:vAlign w:val="center"/>
          </w:tcPr>
          <w:p w14:paraId="19394F3F" w14:textId="77777777" w:rsidR="000B68D0" w:rsidRPr="002472BB" w:rsidRDefault="00A40F7D" w:rsidP="00685F33">
            <w:pPr>
              <w:spacing w:after="120" w:line="240" w:lineRule="auto"/>
              <w:rPr>
                <w:rFonts w:ascii="Arial" w:hAnsi="Arial" w:cs="Arial"/>
                <w:b/>
              </w:rPr>
            </w:pPr>
            <w:r w:rsidRPr="002472BB">
              <w:rPr>
                <w:rFonts w:ascii="Arial" w:hAnsi="Arial" w:cs="Arial"/>
                <w:b/>
              </w:rPr>
              <w:t>Closing</w:t>
            </w:r>
            <w:r w:rsidR="006E7F7C" w:rsidRPr="002472BB">
              <w:rPr>
                <w:rFonts w:ascii="Arial" w:hAnsi="Arial" w:cs="Arial"/>
                <w:b/>
              </w:rPr>
              <w:t xml:space="preserve"> Remarks</w:t>
            </w:r>
          </w:p>
          <w:p w14:paraId="3B1B7F84" w14:textId="02A4EC45" w:rsidR="006E7F7C" w:rsidRPr="002472BB" w:rsidRDefault="00225734" w:rsidP="00685F33">
            <w:pPr>
              <w:spacing w:after="120" w:line="240" w:lineRule="auto"/>
              <w:rPr>
                <w:rFonts w:ascii="Arial" w:hAnsi="Arial" w:cs="Arial"/>
                <w:b/>
              </w:rPr>
            </w:pPr>
            <w:r w:rsidRPr="002472BB">
              <w:rPr>
                <w:rFonts w:ascii="Arial" w:hAnsi="Arial" w:cs="Arial"/>
                <w:b/>
                <w:bCs/>
                <w:szCs w:val="20"/>
              </w:rPr>
              <w:t>Maurizio Cannavacciuolo</w:t>
            </w:r>
            <w:r w:rsidR="006E7F7C" w:rsidRPr="002472BB">
              <w:rPr>
                <w:rFonts w:ascii="Arial" w:hAnsi="Arial" w:cs="Arial"/>
                <w:b/>
                <w:bCs/>
                <w:szCs w:val="20"/>
              </w:rPr>
              <w:br/>
            </w:r>
            <w:r w:rsidR="00B117AD" w:rsidRPr="002472BB">
              <w:rPr>
                <w:rFonts w:ascii="Arial" w:hAnsi="Arial" w:cs="Arial"/>
                <w:i/>
                <w:iCs/>
                <w:sz w:val="20"/>
                <w:szCs w:val="20"/>
              </w:rPr>
              <w:t>Human Resources Director Group Marketing |</w:t>
            </w:r>
            <w:r w:rsidRPr="002472BB">
              <w:rPr>
                <w:rFonts w:ascii="Arial" w:hAnsi="Arial" w:cs="Arial"/>
                <w:i/>
                <w:iCs/>
                <w:sz w:val="20"/>
                <w:szCs w:val="20"/>
              </w:rPr>
              <w:t xml:space="preserve"> D&amp;I</w:t>
            </w:r>
            <w:r w:rsidR="002A49AE" w:rsidRPr="002472BB">
              <w:rPr>
                <w:rFonts w:ascii="Arial" w:hAnsi="Arial" w:cs="Arial"/>
                <w:i/>
                <w:iCs/>
                <w:sz w:val="20"/>
                <w:szCs w:val="20"/>
              </w:rPr>
              <w:t xml:space="preserve"> Human Resources</w:t>
            </w:r>
            <w:r w:rsidRPr="002472BB">
              <w:rPr>
                <w:rFonts w:ascii="Arial" w:hAnsi="Arial" w:cs="Arial"/>
                <w:i/>
                <w:iCs/>
                <w:sz w:val="20"/>
                <w:szCs w:val="20"/>
              </w:rPr>
              <w:t xml:space="preserve"> Board Member, </w:t>
            </w:r>
            <w:r w:rsidR="006E7F7C" w:rsidRPr="002472BB">
              <w:rPr>
                <w:rFonts w:ascii="Arial" w:hAnsi="Arial" w:cs="Arial"/>
                <w:i/>
                <w:iCs/>
                <w:sz w:val="20"/>
                <w:szCs w:val="20"/>
              </w:rPr>
              <w:t xml:space="preserve">Barilla </w:t>
            </w:r>
            <w:r w:rsidR="00B117AD" w:rsidRPr="002472BB">
              <w:rPr>
                <w:rFonts w:ascii="Arial" w:hAnsi="Arial" w:cs="Arial"/>
                <w:i/>
                <w:iCs/>
                <w:sz w:val="20"/>
                <w:szCs w:val="20"/>
              </w:rPr>
              <w:t>Group</w:t>
            </w:r>
          </w:p>
        </w:tc>
      </w:tr>
      <w:tr w:rsidR="000B68D0" w:rsidRPr="00EF5C4E" w14:paraId="6A3331E5" w14:textId="77777777" w:rsidTr="00462B2B">
        <w:trPr>
          <w:trHeight w:val="350"/>
        </w:trPr>
        <w:tc>
          <w:tcPr>
            <w:tcW w:w="1335" w:type="pct"/>
            <w:shd w:val="clear" w:color="auto" w:fill="auto"/>
            <w:vAlign w:val="center"/>
          </w:tcPr>
          <w:p w14:paraId="51334EBD" w14:textId="630DB867" w:rsidR="000B68D0" w:rsidRPr="002472BB" w:rsidRDefault="00A40F7D" w:rsidP="00685F33">
            <w:pPr>
              <w:spacing w:after="120" w:line="240" w:lineRule="auto"/>
              <w:rPr>
                <w:rFonts w:ascii="Arial" w:hAnsi="Arial" w:cs="Arial"/>
              </w:rPr>
            </w:pPr>
            <w:r w:rsidRPr="002472BB">
              <w:rPr>
                <w:rFonts w:ascii="Arial" w:hAnsi="Arial" w:cs="Arial"/>
              </w:rPr>
              <w:t>12:45 pm – 1:00 pm</w:t>
            </w:r>
          </w:p>
        </w:tc>
        <w:tc>
          <w:tcPr>
            <w:tcW w:w="3665" w:type="pct"/>
            <w:shd w:val="clear" w:color="auto" w:fill="auto"/>
            <w:vAlign w:val="center"/>
          </w:tcPr>
          <w:p w14:paraId="471DDEE5" w14:textId="77777777" w:rsidR="000B68D0" w:rsidRPr="002472BB" w:rsidRDefault="00A40F7D" w:rsidP="00685F33">
            <w:pPr>
              <w:spacing w:after="120" w:line="240" w:lineRule="auto"/>
              <w:rPr>
                <w:rFonts w:ascii="Arial" w:hAnsi="Arial" w:cs="Arial"/>
                <w:b/>
              </w:rPr>
            </w:pPr>
            <w:r w:rsidRPr="002472BB">
              <w:rPr>
                <w:rFonts w:ascii="Arial" w:hAnsi="Arial" w:cs="Arial"/>
                <w:b/>
              </w:rPr>
              <w:t>Farewell</w:t>
            </w:r>
          </w:p>
          <w:p w14:paraId="3860874C" w14:textId="5FFCC62A" w:rsidR="006E7F7C" w:rsidRDefault="006E7F7C" w:rsidP="00685F33">
            <w:pPr>
              <w:spacing w:after="120" w:line="240" w:lineRule="auto"/>
              <w:rPr>
                <w:rFonts w:ascii="Arial" w:hAnsi="Arial" w:cs="Arial"/>
                <w:b/>
              </w:rPr>
            </w:pPr>
            <w:r w:rsidRPr="002472BB">
              <w:rPr>
                <w:rFonts w:ascii="Arial" w:hAnsi="Arial" w:cs="Arial"/>
                <w:b/>
              </w:rPr>
              <w:t>Nadine Vogel</w:t>
            </w:r>
            <w:r w:rsidRPr="002472BB">
              <w:rPr>
                <w:rFonts w:ascii="Arial" w:hAnsi="Arial" w:cs="Arial"/>
              </w:rPr>
              <w:t xml:space="preserve"> </w:t>
            </w:r>
            <w:r w:rsidRPr="002472BB">
              <w:rPr>
                <w:rFonts w:ascii="Arial" w:hAnsi="Arial" w:cs="Arial"/>
              </w:rPr>
              <w:br/>
            </w:r>
            <w:r w:rsidRPr="002472BB">
              <w:rPr>
                <w:rFonts w:ascii="Arial" w:hAnsi="Arial" w:cs="Arial"/>
                <w:i/>
                <w:sz w:val="20"/>
              </w:rPr>
              <w:t>Chief Executive Officer, Springboard Consulting, LLC</w:t>
            </w:r>
          </w:p>
        </w:tc>
      </w:tr>
    </w:tbl>
    <w:p w14:paraId="2E4265DA" w14:textId="4AE1743B" w:rsidR="005F2C89" w:rsidRPr="0006607C" w:rsidRDefault="005F2C89" w:rsidP="00BB669B">
      <w:pPr>
        <w:rPr>
          <w:rFonts w:ascii="Arial" w:hAnsi="Arial" w:cs="Arial"/>
        </w:rPr>
      </w:pPr>
    </w:p>
    <w:sectPr w:rsidR="005F2C89" w:rsidRPr="0006607C" w:rsidSect="00F62740">
      <w:headerReference w:type="even" r:id="rId10"/>
      <w:headerReference w:type="default" r:id="rId11"/>
      <w:footerReference w:type="even" r:id="rId12"/>
      <w:footerReference w:type="default" r:id="rId13"/>
      <w:headerReference w:type="first" r:id="rId14"/>
      <w:footerReference w:type="first" r:id="rId15"/>
      <w:pgSz w:w="12240" w:h="15840"/>
      <w:pgMar w:top="1008" w:right="720" w:bottom="180" w:left="720" w:header="720"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0106" w14:textId="77777777" w:rsidR="00D366CA" w:rsidRDefault="00D366CA" w:rsidP="005F2C89">
      <w:pPr>
        <w:spacing w:after="0" w:line="240" w:lineRule="auto"/>
      </w:pPr>
      <w:r>
        <w:separator/>
      </w:r>
    </w:p>
  </w:endnote>
  <w:endnote w:type="continuationSeparator" w:id="0">
    <w:p w14:paraId="33A660E6" w14:textId="77777777" w:rsidR="00D366CA" w:rsidRDefault="00D366CA" w:rsidP="005F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49DD" w14:textId="77777777" w:rsidR="009C64E6" w:rsidRDefault="009C6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115A" w14:textId="77777777" w:rsidR="004776F7" w:rsidRPr="00DA7F15" w:rsidRDefault="004776F7">
    <w:pPr>
      <w:pStyle w:val="Footer"/>
      <w:jc w:val="right"/>
      <w:rPr>
        <w:sz w:val="24"/>
        <w:szCs w:val="24"/>
      </w:rPr>
    </w:pPr>
    <w:r w:rsidRPr="00DA7F15">
      <w:rPr>
        <w:sz w:val="24"/>
        <w:szCs w:val="24"/>
      </w:rPr>
      <w:fldChar w:fldCharType="begin"/>
    </w:r>
    <w:r w:rsidRPr="00DA7F15">
      <w:rPr>
        <w:sz w:val="24"/>
        <w:szCs w:val="24"/>
      </w:rPr>
      <w:instrText xml:space="preserve"> PAGE   \* MERGEFORMAT </w:instrText>
    </w:r>
    <w:r w:rsidRPr="00DA7F15">
      <w:rPr>
        <w:sz w:val="24"/>
        <w:szCs w:val="24"/>
      </w:rPr>
      <w:fldChar w:fldCharType="separate"/>
    </w:r>
    <w:r w:rsidR="00EF5C4E">
      <w:rPr>
        <w:noProof/>
        <w:sz w:val="24"/>
        <w:szCs w:val="24"/>
      </w:rPr>
      <w:t>2</w:t>
    </w:r>
    <w:r w:rsidRPr="00DA7F15">
      <w:rPr>
        <w:noProof/>
        <w:sz w:val="24"/>
        <w:szCs w:val="24"/>
      </w:rPr>
      <w:fldChar w:fldCharType="end"/>
    </w:r>
  </w:p>
  <w:p w14:paraId="12DBA8F7" w14:textId="4166610A" w:rsidR="004776F7" w:rsidRPr="00EC0F34" w:rsidRDefault="00BB669B" w:rsidP="003C5569">
    <w:pPr>
      <w:pStyle w:val="Footer"/>
      <w:rPr>
        <w:i/>
        <w:iCs/>
      </w:rPr>
    </w:pPr>
    <w:r>
      <w:rPr>
        <w:i/>
        <w:iCs/>
      </w:rPr>
      <w:t>Revised</w:t>
    </w:r>
    <w:r w:rsidR="0074730D">
      <w:rPr>
        <w:i/>
        <w:iCs/>
      </w:rPr>
      <w:t xml:space="preserve">: </w:t>
    </w:r>
    <w:r w:rsidR="00273CA5">
      <w:rPr>
        <w:i/>
        <w:iCs/>
      </w:rPr>
      <w:t>25</w:t>
    </w:r>
    <w:r w:rsidR="0074730D">
      <w:rPr>
        <w:i/>
        <w:iCs/>
      </w:rPr>
      <w:t xml:space="preserve"> </w:t>
    </w:r>
    <w:r>
      <w:rPr>
        <w:i/>
        <w:iCs/>
      </w:rPr>
      <w:t>July</w:t>
    </w:r>
    <w:r w:rsidR="0074730D">
      <w:rPr>
        <w:i/>
        <w:iCs/>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751C" w14:textId="25FE1710" w:rsidR="005C3970" w:rsidRPr="005C3970" w:rsidRDefault="00BB669B">
    <w:pPr>
      <w:pStyle w:val="Footer"/>
      <w:rPr>
        <w:i/>
        <w:iCs/>
      </w:rPr>
    </w:pPr>
    <w:r>
      <w:rPr>
        <w:i/>
        <w:iCs/>
      </w:rPr>
      <w:t>Revised</w:t>
    </w:r>
    <w:r w:rsidR="0074730D">
      <w:rPr>
        <w:i/>
        <w:iCs/>
      </w:rPr>
      <w:t xml:space="preserve">: </w:t>
    </w:r>
    <w:r w:rsidR="00273CA5">
      <w:rPr>
        <w:i/>
        <w:iCs/>
      </w:rPr>
      <w:t>25</w:t>
    </w:r>
    <w:r w:rsidR="0074730D">
      <w:rPr>
        <w:i/>
        <w:iCs/>
      </w:rPr>
      <w:t xml:space="preserve"> </w:t>
    </w:r>
    <w:r>
      <w:rPr>
        <w:i/>
        <w:iCs/>
      </w:rPr>
      <w:t>July</w:t>
    </w:r>
    <w:r w:rsidR="0074730D">
      <w:rPr>
        <w:i/>
        <w:iC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AB21" w14:textId="77777777" w:rsidR="00D366CA" w:rsidRDefault="00D366CA" w:rsidP="005F2C89">
      <w:pPr>
        <w:spacing w:after="0" w:line="240" w:lineRule="auto"/>
      </w:pPr>
      <w:r>
        <w:separator/>
      </w:r>
    </w:p>
  </w:footnote>
  <w:footnote w:type="continuationSeparator" w:id="0">
    <w:p w14:paraId="2D527661" w14:textId="77777777" w:rsidR="00D366CA" w:rsidRDefault="00D366CA" w:rsidP="005F2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A47E" w14:textId="77777777" w:rsidR="009C64E6" w:rsidRDefault="009C6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C56D" w14:textId="77777777" w:rsidR="009C64E6" w:rsidRDefault="009C6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E4A2" w14:textId="1DF5FA51" w:rsidR="004776F7" w:rsidRDefault="00BB4AEF" w:rsidP="005F2C89">
    <w:pPr>
      <w:pStyle w:val="Header"/>
    </w:pPr>
    <w:r>
      <w:rPr>
        <w:noProof/>
      </w:rPr>
      <mc:AlternateContent>
        <mc:Choice Requires="wps">
          <w:drawing>
            <wp:anchor distT="0" distB="0" distL="114300" distR="114300" simplePos="0" relativeHeight="251658240" behindDoc="0" locked="0" layoutInCell="1" allowOverlap="1" wp14:anchorId="0E260378" wp14:editId="5E953A99">
              <wp:simplePos x="0" y="0"/>
              <wp:positionH relativeFrom="column">
                <wp:posOffset>4735830</wp:posOffset>
              </wp:positionH>
              <wp:positionV relativeFrom="paragraph">
                <wp:posOffset>276225</wp:posOffset>
              </wp:positionV>
              <wp:extent cx="2342515" cy="1026160"/>
              <wp:effectExtent l="11430" t="9525" r="825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1026160"/>
                      </a:xfrm>
                      <a:prstGeom prst="rect">
                        <a:avLst/>
                      </a:prstGeom>
                      <a:solidFill>
                        <a:srgbClr val="FFFFFF"/>
                      </a:solidFill>
                      <a:ln w="9525">
                        <a:solidFill>
                          <a:srgbClr val="FFFFFF"/>
                        </a:solidFill>
                        <a:miter lim="800000"/>
                        <a:headEnd/>
                        <a:tailEnd/>
                      </a:ln>
                    </wps:spPr>
                    <wps:txbx>
                      <w:txbxContent>
                        <w:p w14:paraId="1B22FB9A" w14:textId="1C39E619" w:rsidR="00CF790E" w:rsidRDefault="00CF790E">
                          <w:pPr>
                            <w:rPr>
                              <w:rFonts w:ascii="Times New Roman" w:hAnsi="Times New Roman"/>
                              <w:b/>
                              <w:bCs/>
                              <w:sz w:val="28"/>
                              <w:szCs w:val="28"/>
                            </w:rPr>
                          </w:pPr>
                          <w:r w:rsidRPr="00CF790E">
                            <w:rPr>
                              <w:rFonts w:ascii="Times New Roman" w:hAnsi="Times New Roman"/>
                              <w:b/>
                              <w:bCs/>
                              <w:sz w:val="28"/>
                              <w:szCs w:val="28"/>
                            </w:rPr>
                            <w:t>Hosted by</w:t>
                          </w:r>
                        </w:p>
                        <w:p w14:paraId="743D19F5" w14:textId="021E1622" w:rsidR="00CF790E" w:rsidRPr="00CF790E" w:rsidRDefault="00BB4AEF" w:rsidP="00CF790E">
                          <w:pPr>
                            <w:jc w:val="center"/>
                            <w:rPr>
                              <w:rFonts w:ascii="Times New Roman" w:hAnsi="Times New Roman"/>
                              <w:b/>
                              <w:bCs/>
                              <w:sz w:val="28"/>
                              <w:szCs w:val="28"/>
                            </w:rPr>
                          </w:pPr>
                          <w:r>
                            <w:rPr>
                              <w:rFonts w:ascii="Times New Roman" w:hAnsi="Times New Roman"/>
                              <w:b/>
                              <w:bCs/>
                              <w:noProof/>
                              <w:sz w:val="28"/>
                              <w:szCs w:val="28"/>
                            </w:rPr>
                            <w:drawing>
                              <wp:inline distT="0" distB="0" distL="0" distR="0" wp14:anchorId="438D096E" wp14:editId="61D6A252">
                                <wp:extent cx="1431925" cy="74168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741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60378" id="_x0000_t202" coordsize="21600,21600" o:spt="202" path="m,l,21600r21600,l21600,xe">
              <v:stroke joinstyle="miter"/>
              <v:path gradientshapeok="t" o:connecttype="rect"/>
            </v:shapetype>
            <v:shape id="Text Box 3" o:spid="_x0000_s1026" type="#_x0000_t202" style="position:absolute;margin-left:372.9pt;margin-top:21.75pt;width:184.45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" strokecolor="white">
              <v:textbox>
                <w:txbxContent>
                  <w:p w14:paraId="1B22FB9A" w14:textId="1C39E619" w:rsidR="00CF790E" w:rsidRDefault="00CF790E">
                    <w:pPr>
                      <w:rPr>
                        <w:rFonts w:ascii="Times New Roman" w:hAnsi="Times New Roman"/>
                        <w:b/>
                        <w:bCs/>
                        <w:sz w:val="28"/>
                        <w:szCs w:val="28"/>
                      </w:rPr>
                    </w:pPr>
                    <w:r w:rsidRPr="00CF790E">
                      <w:rPr>
                        <w:rFonts w:ascii="Times New Roman" w:hAnsi="Times New Roman"/>
                        <w:b/>
                        <w:bCs/>
                        <w:sz w:val="28"/>
                        <w:szCs w:val="28"/>
                      </w:rPr>
                      <w:t>Hosted by</w:t>
                    </w:r>
                  </w:p>
                  <w:p w14:paraId="743D19F5" w14:textId="021E1622" w:rsidR="00CF790E" w:rsidRPr="00CF790E" w:rsidRDefault="00BB4AEF" w:rsidP="00CF790E">
                    <w:pPr>
                      <w:jc w:val="center"/>
                      <w:rPr>
                        <w:rFonts w:ascii="Times New Roman" w:hAnsi="Times New Roman"/>
                        <w:b/>
                        <w:bCs/>
                        <w:sz w:val="28"/>
                        <w:szCs w:val="28"/>
                      </w:rPr>
                    </w:pPr>
                    <w:r>
                      <w:rPr>
                        <w:rFonts w:ascii="Times New Roman" w:hAnsi="Times New Roman"/>
                        <w:b/>
                        <w:bCs/>
                        <w:noProof/>
                        <w:sz w:val="28"/>
                        <w:szCs w:val="28"/>
                      </w:rPr>
                      <w:drawing>
                        <wp:inline distT="0" distB="0" distL="0" distR="0" wp14:anchorId="438D096E" wp14:editId="61D6A252">
                          <wp:extent cx="1431925" cy="74168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925" cy="741680"/>
                                  </a:xfrm>
                                  <a:prstGeom prst="rect">
                                    <a:avLst/>
                                  </a:prstGeom>
                                  <a:noFill/>
                                  <a:ln>
                                    <a:noFill/>
                                  </a:ln>
                                </pic:spPr>
                              </pic:pic>
                            </a:graphicData>
                          </a:graphic>
                        </wp:inline>
                      </w:drawing>
                    </w:r>
                  </w:p>
                </w:txbxContent>
              </v:textbox>
            </v:shape>
          </w:pict>
        </mc:Fallback>
      </mc:AlternateContent>
    </w:r>
    <w:r>
      <w:rPr>
        <w:noProof/>
      </w:rPr>
      <w:drawing>
        <wp:inline distT="0" distB="0" distL="0" distR="0" wp14:anchorId="5F9F9033" wp14:editId="74AEC825">
          <wp:extent cx="1604645" cy="681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4645" cy="681355"/>
                  </a:xfrm>
                  <a:prstGeom prst="rect">
                    <a:avLst/>
                  </a:prstGeom>
                  <a:noFill/>
                  <a:ln>
                    <a:noFill/>
                  </a:ln>
                </pic:spPr>
              </pic:pic>
            </a:graphicData>
          </a:graphic>
        </wp:inline>
      </w:drawing>
    </w:r>
  </w:p>
  <w:p w14:paraId="5DF4F164" w14:textId="52AAD671" w:rsidR="004776F7" w:rsidRPr="00051523" w:rsidRDefault="004776F7" w:rsidP="005F2C89">
    <w:pPr>
      <w:pStyle w:val="Header"/>
      <w:rPr>
        <w:rFonts w:ascii="Times New Roman" w:hAnsi="Times New Roman"/>
        <w:b/>
        <w:sz w:val="32"/>
        <w:szCs w:val="32"/>
      </w:rPr>
    </w:pPr>
    <w:r w:rsidRPr="00051523">
      <w:rPr>
        <w:rFonts w:ascii="Times New Roman" w:hAnsi="Times New Roman"/>
        <w:b/>
        <w:sz w:val="32"/>
        <w:szCs w:val="32"/>
      </w:rPr>
      <w:t xml:space="preserve">AGENDA  </w:t>
    </w:r>
    <w:r w:rsidR="00255F96" w:rsidRPr="00051523">
      <w:rPr>
        <w:rFonts w:ascii="Times New Roman" w:hAnsi="Times New Roman"/>
        <w:b/>
        <w:color w:val="FF0000"/>
        <w:sz w:val="32"/>
        <w:szCs w:val="32"/>
      </w:rPr>
      <w:t>(</w:t>
    </w:r>
    <w:r w:rsidR="005673B5">
      <w:rPr>
        <w:rFonts w:ascii="Times New Roman" w:hAnsi="Times New Roman"/>
        <w:b/>
        <w:color w:val="FF0000"/>
        <w:sz w:val="32"/>
        <w:szCs w:val="32"/>
      </w:rPr>
      <w:t>Final</w:t>
    </w:r>
    <w:r w:rsidR="00273CA5">
      <w:rPr>
        <w:rFonts w:ascii="Times New Roman" w:hAnsi="Times New Roman"/>
        <w:b/>
        <w:color w:val="FF0000"/>
        <w:sz w:val="32"/>
        <w:szCs w:val="32"/>
      </w:rPr>
      <w:t xml:space="preserve"> Rev1</w:t>
    </w:r>
    <w:r w:rsidR="00BB669B">
      <w:rPr>
        <w:rFonts w:ascii="Times New Roman" w:hAnsi="Times New Roman"/>
        <w:b/>
        <w:color w:val="FF0000"/>
        <w:sz w:val="32"/>
        <w:szCs w:val="32"/>
      </w:rPr>
      <w:t>:</w:t>
    </w:r>
    <w:r w:rsidR="00F51081">
      <w:rPr>
        <w:rFonts w:ascii="Times New Roman" w:hAnsi="Times New Roman"/>
        <w:b/>
        <w:color w:val="FF0000"/>
        <w:sz w:val="32"/>
        <w:szCs w:val="32"/>
      </w:rPr>
      <w:t xml:space="preserve"> </w:t>
    </w:r>
    <w:r w:rsidR="00C974AC">
      <w:rPr>
        <w:rFonts w:ascii="Times New Roman" w:hAnsi="Times New Roman"/>
        <w:b/>
        <w:color w:val="FF0000"/>
        <w:sz w:val="32"/>
        <w:szCs w:val="32"/>
      </w:rPr>
      <w:t>2</w:t>
    </w:r>
    <w:r w:rsidR="00273CA5">
      <w:rPr>
        <w:rFonts w:ascii="Times New Roman" w:hAnsi="Times New Roman"/>
        <w:b/>
        <w:color w:val="FF0000"/>
        <w:sz w:val="32"/>
        <w:szCs w:val="32"/>
      </w:rPr>
      <w:t>5</w:t>
    </w:r>
    <w:r w:rsidR="00BB4AEF">
      <w:rPr>
        <w:rFonts w:ascii="Times New Roman" w:hAnsi="Times New Roman"/>
        <w:b/>
        <w:color w:val="FF0000"/>
        <w:sz w:val="32"/>
        <w:szCs w:val="32"/>
      </w:rPr>
      <w:t xml:space="preserve"> </w:t>
    </w:r>
    <w:r w:rsidR="00F51081">
      <w:rPr>
        <w:rFonts w:ascii="Times New Roman" w:hAnsi="Times New Roman"/>
        <w:b/>
        <w:color w:val="FF0000"/>
        <w:sz w:val="32"/>
        <w:szCs w:val="32"/>
      </w:rPr>
      <w:t>Ju</w:t>
    </w:r>
    <w:r w:rsidR="00BB4AEF">
      <w:rPr>
        <w:rFonts w:ascii="Times New Roman" w:hAnsi="Times New Roman"/>
        <w:b/>
        <w:color w:val="FF0000"/>
        <w:sz w:val="32"/>
        <w:szCs w:val="32"/>
      </w:rPr>
      <w:t>ly</w:t>
    </w:r>
    <w:r w:rsidR="00F51081">
      <w:rPr>
        <w:rFonts w:ascii="Times New Roman" w:hAnsi="Times New Roman"/>
        <w:b/>
        <w:color w:val="FF0000"/>
        <w:sz w:val="32"/>
        <w:szCs w:val="32"/>
      </w:rPr>
      <w:t xml:space="preserve"> 2022</w:t>
    </w:r>
    <w:r w:rsidR="00255F96" w:rsidRPr="00051523">
      <w:rPr>
        <w:rFonts w:ascii="Times New Roman" w:hAnsi="Times New Roman"/>
        <w:b/>
        <w:color w:val="FF0000"/>
        <w:sz w:val="32"/>
        <w:szCs w:val="32"/>
      </w:rPr>
      <w:t>)</w:t>
    </w:r>
  </w:p>
  <w:p w14:paraId="18DD81AA" w14:textId="7326F9D2" w:rsidR="004776F7" w:rsidRPr="005C3970" w:rsidRDefault="005C3970" w:rsidP="005F2C89">
    <w:pPr>
      <w:pStyle w:val="Header"/>
      <w:rPr>
        <w:rFonts w:ascii="Times New Roman" w:hAnsi="Times New Roman"/>
        <w:b/>
        <w:sz w:val="28"/>
        <w:szCs w:val="28"/>
      </w:rPr>
    </w:pPr>
    <w:r>
      <w:rPr>
        <w:rFonts w:ascii="Times New Roman" w:hAnsi="Times New Roman"/>
        <w:b/>
        <w:sz w:val="28"/>
        <w:szCs w:val="28"/>
      </w:rPr>
      <w:t>202</w:t>
    </w:r>
    <w:r w:rsidR="009C64E6">
      <w:rPr>
        <w:rFonts w:ascii="Times New Roman" w:hAnsi="Times New Roman"/>
        <w:b/>
        <w:sz w:val="28"/>
        <w:szCs w:val="28"/>
      </w:rPr>
      <w:t>2</w:t>
    </w:r>
    <w:r>
      <w:rPr>
        <w:rFonts w:ascii="Times New Roman" w:hAnsi="Times New Roman"/>
        <w:b/>
        <w:sz w:val="28"/>
        <w:szCs w:val="28"/>
      </w:rPr>
      <w:t xml:space="preserve"> </w:t>
    </w:r>
    <w:r w:rsidRPr="0006044F">
      <w:rPr>
        <w:rFonts w:ascii="Times New Roman" w:hAnsi="Times New Roman"/>
        <w:b/>
        <w:sz w:val="28"/>
        <w:szCs w:val="28"/>
      </w:rPr>
      <w:t xml:space="preserve">Disability Matters </w:t>
    </w:r>
    <w:r w:rsidRPr="005C3970">
      <w:rPr>
        <w:rFonts w:ascii="Times New Roman" w:hAnsi="Times New Roman"/>
        <w:b/>
        <w:sz w:val="28"/>
        <w:szCs w:val="28"/>
      </w:rPr>
      <w:t>Europe</w:t>
    </w:r>
    <w:r w:rsidR="004776F7" w:rsidRPr="005C3970">
      <w:rPr>
        <w:rFonts w:ascii="Times New Roman" w:hAnsi="Times New Roman"/>
        <w:sz w:val="28"/>
        <w:szCs w:val="28"/>
      </w:rPr>
      <w:t xml:space="preserve"> </w:t>
    </w:r>
    <w:r w:rsidR="004776F7" w:rsidRPr="005C3970">
      <w:rPr>
        <w:rFonts w:ascii="Times New Roman" w:hAnsi="Times New Roman"/>
        <w:b/>
        <w:sz w:val="28"/>
        <w:szCs w:val="28"/>
      </w:rPr>
      <w:t>Conference &amp; Awards</w:t>
    </w:r>
  </w:p>
  <w:p w14:paraId="033CFCAA" w14:textId="66BAED81" w:rsidR="00051523" w:rsidRPr="00051523" w:rsidRDefault="00F51081" w:rsidP="005F2C89">
    <w:pPr>
      <w:pStyle w:val="Header"/>
      <w:rPr>
        <w:rFonts w:ascii="Times New Roman" w:hAnsi="Times New Roman"/>
        <w:b/>
        <w:sz w:val="24"/>
        <w:szCs w:val="24"/>
      </w:rPr>
    </w:pPr>
    <w:r>
      <w:rPr>
        <w:rFonts w:ascii="Times New Roman" w:hAnsi="Times New Roman"/>
        <w:b/>
        <w:sz w:val="24"/>
        <w:szCs w:val="24"/>
      </w:rPr>
      <w:t xml:space="preserve">Tuesday - </w:t>
    </w:r>
    <w:r w:rsidR="009F77EF">
      <w:rPr>
        <w:rFonts w:ascii="Times New Roman" w:hAnsi="Times New Roman"/>
        <w:b/>
        <w:sz w:val="24"/>
        <w:szCs w:val="24"/>
      </w:rPr>
      <w:t>Wednesday</w:t>
    </w:r>
    <w:r w:rsidR="00051523" w:rsidRPr="00051523">
      <w:rPr>
        <w:rFonts w:ascii="Times New Roman" w:hAnsi="Times New Roman"/>
        <w:b/>
        <w:sz w:val="24"/>
        <w:szCs w:val="24"/>
      </w:rPr>
      <w:t xml:space="preserve">, </w:t>
    </w:r>
    <w:r w:rsidR="005C3970">
      <w:rPr>
        <w:rFonts w:ascii="Times New Roman" w:hAnsi="Times New Roman"/>
        <w:b/>
        <w:sz w:val="24"/>
        <w:szCs w:val="24"/>
      </w:rPr>
      <w:t>2</w:t>
    </w:r>
    <w:r>
      <w:rPr>
        <w:rFonts w:ascii="Times New Roman" w:hAnsi="Times New Roman"/>
        <w:b/>
        <w:sz w:val="24"/>
        <w:szCs w:val="24"/>
      </w:rPr>
      <w:t>6</w:t>
    </w:r>
    <w:r w:rsidR="005C3970">
      <w:rPr>
        <w:rFonts w:ascii="Times New Roman" w:hAnsi="Times New Roman"/>
        <w:b/>
        <w:sz w:val="24"/>
        <w:szCs w:val="24"/>
      </w:rPr>
      <w:t xml:space="preserve"> – </w:t>
    </w:r>
    <w:r>
      <w:rPr>
        <w:rFonts w:ascii="Times New Roman" w:hAnsi="Times New Roman"/>
        <w:b/>
        <w:sz w:val="24"/>
        <w:szCs w:val="24"/>
      </w:rPr>
      <w:t>27</w:t>
    </w:r>
    <w:r w:rsidR="005C3970">
      <w:rPr>
        <w:rFonts w:ascii="Times New Roman" w:hAnsi="Times New Roman"/>
        <w:b/>
        <w:sz w:val="24"/>
        <w:szCs w:val="24"/>
      </w:rPr>
      <w:t xml:space="preserve"> </w:t>
    </w:r>
    <w:r>
      <w:rPr>
        <w:rFonts w:ascii="Times New Roman" w:hAnsi="Times New Roman"/>
        <w:b/>
        <w:sz w:val="24"/>
        <w:szCs w:val="24"/>
      </w:rPr>
      <w:t>July 2022</w:t>
    </w:r>
  </w:p>
  <w:p w14:paraId="6D7F407C" w14:textId="7FACEE5F" w:rsidR="00051523" w:rsidRPr="00051523" w:rsidRDefault="009F77EF" w:rsidP="005F2C89">
    <w:pPr>
      <w:pStyle w:val="Header"/>
      <w:rPr>
        <w:rFonts w:ascii="Times New Roman" w:hAnsi="Times New Roman"/>
        <w:b/>
        <w:sz w:val="24"/>
        <w:szCs w:val="24"/>
      </w:rPr>
    </w:pPr>
    <w:r>
      <w:rPr>
        <w:rFonts w:ascii="Times New Roman" w:hAnsi="Times New Roman"/>
        <w:b/>
        <w:sz w:val="24"/>
        <w:szCs w:val="24"/>
      </w:rPr>
      <w:t>Live-Stream</w:t>
    </w:r>
  </w:p>
  <w:p w14:paraId="04C425A9" w14:textId="74D5070A" w:rsidR="004776F7" w:rsidRDefault="00BB4AEF" w:rsidP="005F2C89">
    <w:pPr>
      <w:pStyle w:val="Header"/>
    </w:pPr>
    <w:r>
      <w:rPr>
        <w:noProof/>
      </w:rPr>
      <mc:AlternateContent>
        <mc:Choice Requires="wps">
          <w:drawing>
            <wp:anchor distT="4294967294" distB="4294967294" distL="114300" distR="114300" simplePos="0" relativeHeight="251657216" behindDoc="0" locked="0" layoutInCell="1" allowOverlap="1" wp14:anchorId="076BD0D8" wp14:editId="0D82FA9D">
              <wp:simplePos x="0" y="0"/>
              <wp:positionH relativeFrom="column">
                <wp:posOffset>0</wp:posOffset>
              </wp:positionH>
              <wp:positionV relativeFrom="paragraph">
                <wp:posOffset>100329</wp:posOffset>
              </wp:positionV>
              <wp:extent cx="6819900"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25400">
                        <a:solidFill>
                          <a:srgbClr val="FB4F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F9AB6" id="_x0000_t32" coordsize="21600,21600" o:spt="32" o:oned="t" path="m,l21600,21600e" filled="f">
              <v:path arrowok="t" fillok="f" o:connecttype="none"/>
              <o:lock v:ext="edit" shapetype="t"/>
            </v:shapetype>
            <v:shape id="AutoShape 1" o:spid="_x0000_s1026" type="#_x0000_t32" style="position:absolute;margin-left:0;margin-top:7.9pt;width:53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" strokecolor="#fb4f1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649"/>
    <w:multiLevelType w:val="hybridMultilevel"/>
    <w:tmpl w:val="DF5EC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2D7EA5"/>
    <w:multiLevelType w:val="hybridMultilevel"/>
    <w:tmpl w:val="DFD68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00231"/>
    <w:multiLevelType w:val="hybridMultilevel"/>
    <w:tmpl w:val="7188ECE4"/>
    <w:lvl w:ilvl="0" w:tplc="CFF8E6DA">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52F4F"/>
    <w:multiLevelType w:val="hybridMultilevel"/>
    <w:tmpl w:val="84E23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49159A"/>
    <w:multiLevelType w:val="hybridMultilevel"/>
    <w:tmpl w:val="DB862B52"/>
    <w:lvl w:ilvl="0" w:tplc="CFF8E6DA">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17F38"/>
    <w:multiLevelType w:val="hybridMultilevel"/>
    <w:tmpl w:val="B91AC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DC6246"/>
    <w:multiLevelType w:val="multilevel"/>
    <w:tmpl w:val="A046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10754"/>
    <w:multiLevelType w:val="hybridMultilevel"/>
    <w:tmpl w:val="2CFABF08"/>
    <w:lvl w:ilvl="0" w:tplc="CFF8E6DA">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E696E"/>
    <w:multiLevelType w:val="hybridMultilevel"/>
    <w:tmpl w:val="5450D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A14E0F"/>
    <w:multiLevelType w:val="hybridMultilevel"/>
    <w:tmpl w:val="5B60D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8F35CF"/>
    <w:multiLevelType w:val="hybridMultilevel"/>
    <w:tmpl w:val="24509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1C29A3"/>
    <w:multiLevelType w:val="hybridMultilevel"/>
    <w:tmpl w:val="AE6CE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9A3418"/>
    <w:multiLevelType w:val="hybridMultilevel"/>
    <w:tmpl w:val="60CCE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9E5C69"/>
    <w:multiLevelType w:val="hybridMultilevel"/>
    <w:tmpl w:val="E19CC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9F133D"/>
    <w:multiLevelType w:val="hybridMultilevel"/>
    <w:tmpl w:val="30544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063BE4"/>
    <w:multiLevelType w:val="hybridMultilevel"/>
    <w:tmpl w:val="A25C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263791"/>
    <w:multiLevelType w:val="hybridMultilevel"/>
    <w:tmpl w:val="EAA2D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536A2B"/>
    <w:multiLevelType w:val="hybridMultilevel"/>
    <w:tmpl w:val="8358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30FD0"/>
    <w:multiLevelType w:val="multilevel"/>
    <w:tmpl w:val="A04630DA"/>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19" w15:restartNumberingAfterBreak="0">
    <w:nsid w:val="59D1708B"/>
    <w:multiLevelType w:val="hybridMultilevel"/>
    <w:tmpl w:val="3E909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D56133"/>
    <w:multiLevelType w:val="hybridMultilevel"/>
    <w:tmpl w:val="6ED8C446"/>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5F18627C"/>
    <w:multiLevelType w:val="hybridMultilevel"/>
    <w:tmpl w:val="B096E054"/>
    <w:lvl w:ilvl="0" w:tplc="4330D77E">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6349E3"/>
    <w:multiLevelType w:val="hybridMultilevel"/>
    <w:tmpl w:val="BB5AD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8E6879"/>
    <w:multiLevelType w:val="hybridMultilevel"/>
    <w:tmpl w:val="E5F6C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5832B8"/>
    <w:multiLevelType w:val="hybridMultilevel"/>
    <w:tmpl w:val="EEDE5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355CBF"/>
    <w:multiLevelType w:val="hybridMultilevel"/>
    <w:tmpl w:val="73EED8AE"/>
    <w:lvl w:ilvl="0" w:tplc="CFF8E6D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FD558B"/>
    <w:multiLevelType w:val="hybridMultilevel"/>
    <w:tmpl w:val="F75AF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23754A"/>
    <w:multiLevelType w:val="hybridMultilevel"/>
    <w:tmpl w:val="E54C5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811457"/>
    <w:multiLevelType w:val="hybridMultilevel"/>
    <w:tmpl w:val="5192C8C0"/>
    <w:lvl w:ilvl="0" w:tplc="ED2C3366">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B61A1B"/>
    <w:multiLevelType w:val="hybridMultilevel"/>
    <w:tmpl w:val="54F4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E7E5D"/>
    <w:multiLevelType w:val="hybridMultilevel"/>
    <w:tmpl w:val="10E8DA9C"/>
    <w:lvl w:ilvl="0" w:tplc="CFF8E6DA">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50570">
    <w:abstractNumId w:val="25"/>
  </w:num>
  <w:num w:numId="2" w16cid:durableId="1701857094">
    <w:abstractNumId w:val="3"/>
  </w:num>
  <w:num w:numId="3" w16cid:durableId="1205020398">
    <w:abstractNumId w:val="28"/>
  </w:num>
  <w:num w:numId="4" w16cid:durableId="367142348">
    <w:abstractNumId w:val="9"/>
  </w:num>
  <w:num w:numId="5" w16cid:durableId="1186290001">
    <w:abstractNumId w:val="10"/>
  </w:num>
  <w:num w:numId="6" w16cid:durableId="1729762735">
    <w:abstractNumId w:val="13"/>
  </w:num>
  <w:num w:numId="7" w16cid:durableId="150949767">
    <w:abstractNumId w:val="1"/>
  </w:num>
  <w:num w:numId="8" w16cid:durableId="1092241286">
    <w:abstractNumId w:val="0"/>
  </w:num>
  <w:num w:numId="9" w16cid:durableId="1930502413">
    <w:abstractNumId w:val="24"/>
  </w:num>
  <w:num w:numId="10" w16cid:durableId="1326738342">
    <w:abstractNumId w:val="17"/>
  </w:num>
  <w:num w:numId="11" w16cid:durableId="1652174241">
    <w:abstractNumId w:val="10"/>
  </w:num>
  <w:num w:numId="12" w16cid:durableId="692808284">
    <w:abstractNumId w:val="8"/>
  </w:num>
  <w:num w:numId="13" w16cid:durableId="1281839466">
    <w:abstractNumId w:val="6"/>
  </w:num>
  <w:num w:numId="14" w16cid:durableId="1691032453">
    <w:abstractNumId w:val="5"/>
  </w:num>
  <w:num w:numId="15" w16cid:durableId="990209567">
    <w:abstractNumId w:val="18"/>
  </w:num>
  <w:num w:numId="16" w16cid:durableId="1618827440">
    <w:abstractNumId w:val="29"/>
  </w:num>
  <w:num w:numId="17" w16cid:durableId="2042824644">
    <w:abstractNumId w:val="30"/>
  </w:num>
  <w:num w:numId="18" w16cid:durableId="1830557895">
    <w:abstractNumId w:val="4"/>
  </w:num>
  <w:num w:numId="19" w16cid:durableId="981808296">
    <w:abstractNumId w:val="7"/>
  </w:num>
  <w:num w:numId="20" w16cid:durableId="189149861">
    <w:abstractNumId w:val="2"/>
  </w:num>
  <w:num w:numId="21" w16cid:durableId="416630261">
    <w:abstractNumId w:val="23"/>
  </w:num>
  <w:num w:numId="22" w16cid:durableId="400719125">
    <w:abstractNumId w:val="15"/>
  </w:num>
  <w:num w:numId="23" w16cid:durableId="1025521692">
    <w:abstractNumId w:val="19"/>
  </w:num>
  <w:num w:numId="24" w16cid:durableId="529338671">
    <w:abstractNumId w:val="22"/>
  </w:num>
  <w:num w:numId="25" w16cid:durableId="261961870">
    <w:abstractNumId w:val="11"/>
  </w:num>
  <w:num w:numId="26" w16cid:durableId="2116552284">
    <w:abstractNumId w:val="16"/>
  </w:num>
  <w:num w:numId="27" w16cid:durableId="936787997">
    <w:abstractNumId w:val="21"/>
  </w:num>
  <w:num w:numId="28" w16cid:durableId="2077124577">
    <w:abstractNumId w:val="20"/>
  </w:num>
  <w:num w:numId="29" w16cid:durableId="1744639165">
    <w:abstractNumId w:val="14"/>
  </w:num>
  <w:num w:numId="30" w16cid:durableId="2095127543">
    <w:abstractNumId w:val="27"/>
  </w:num>
  <w:num w:numId="31" w16cid:durableId="1889488041">
    <w:abstractNumId w:val="12"/>
  </w:num>
  <w:num w:numId="32" w16cid:durableId="13278284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89"/>
    <w:rsid w:val="00000412"/>
    <w:rsid w:val="00005CC8"/>
    <w:rsid w:val="0001101B"/>
    <w:rsid w:val="00012136"/>
    <w:rsid w:val="000124FC"/>
    <w:rsid w:val="0001397B"/>
    <w:rsid w:val="0001425A"/>
    <w:rsid w:val="0001454D"/>
    <w:rsid w:val="00015118"/>
    <w:rsid w:val="000169BB"/>
    <w:rsid w:val="00016F9B"/>
    <w:rsid w:val="0001715A"/>
    <w:rsid w:val="000179EF"/>
    <w:rsid w:val="0002176A"/>
    <w:rsid w:val="00022720"/>
    <w:rsid w:val="00026364"/>
    <w:rsid w:val="0003050D"/>
    <w:rsid w:val="000311A2"/>
    <w:rsid w:val="00032377"/>
    <w:rsid w:val="00034122"/>
    <w:rsid w:val="000349DD"/>
    <w:rsid w:val="000355A3"/>
    <w:rsid w:val="000375CE"/>
    <w:rsid w:val="0004071C"/>
    <w:rsid w:val="00040D3D"/>
    <w:rsid w:val="000436DA"/>
    <w:rsid w:val="000444A6"/>
    <w:rsid w:val="00045F4F"/>
    <w:rsid w:val="000461E7"/>
    <w:rsid w:val="000470AC"/>
    <w:rsid w:val="00047D70"/>
    <w:rsid w:val="000501AC"/>
    <w:rsid w:val="00051523"/>
    <w:rsid w:val="000529D3"/>
    <w:rsid w:val="00053EAB"/>
    <w:rsid w:val="0005784C"/>
    <w:rsid w:val="0006044F"/>
    <w:rsid w:val="000604E0"/>
    <w:rsid w:val="00062987"/>
    <w:rsid w:val="00064AAC"/>
    <w:rsid w:val="00064EA4"/>
    <w:rsid w:val="0006607C"/>
    <w:rsid w:val="00066354"/>
    <w:rsid w:val="0006679D"/>
    <w:rsid w:val="000667C9"/>
    <w:rsid w:val="00066E9B"/>
    <w:rsid w:val="00071C67"/>
    <w:rsid w:val="00071E6D"/>
    <w:rsid w:val="00075938"/>
    <w:rsid w:val="000764AD"/>
    <w:rsid w:val="00076EE4"/>
    <w:rsid w:val="00076F61"/>
    <w:rsid w:val="00081D31"/>
    <w:rsid w:val="00082B2F"/>
    <w:rsid w:val="00083F72"/>
    <w:rsid w:val="000840E4"/>
    <w:rsid w:val="00085185"/>
    <w:rsid w:val="0008742F"/>
    <w:rsid w:val="00090BA5"/>
    <w:rsid w:val="000910FA"/>
    <w:rsid w:val="000A25EF"/>
    <w:rsid w:val="000A31F8"/>
    <w:rsid w:val="000A3869"/>
    <w:rsid w:val="000A38DA"/>
    <w:rsid w:val="000A7675"/>
    <w:rsid w:val="000A7960"/>
    <w:rsid w:val="000B25D1"/>
    <w:rsid w:val="000B321B"/>
    <w:rsid w:val="000B3D98"/>
    <w:rsid w:val="000B68D0"/>
    <w:rsid w:val="000C0C3C"/>
    <w:rsid w:val="000C1C7A"/>
    <w:rsid w:val="000C24F5"/>
    <w:rsid w:val="000C3CD5"/>
    <w:rsid w:val="000C6FA5"/>
    <w:rsid w:val="000C729E"/>
    <w:rsid w:val="000C782E"/>
    <w:rsid w:val="000D09F8"/>
    <w:rsid w:val="000D0F06"/>
    <w:rsid w:val="000D32B2"/>
    <w:rsid w:val="000D33AE"/>
    <w:rsid w:val="000D3B28"/>
    <w:rsid w:val="000D7E64"/>
    <w:rsid w:val="000E1A2C"/>
    <w:rsid w:val="000E1F2C"/>
    <w:rsid w:val="000E7EB8"/>
    <w:rsid w:val="000F31DA"/>
    <w:rsid w:val="000F4101"/>
    <w:rsid w:val="000F5FC9"/>
    <w:rsid w:val="00100B37"/>
    <w:rsid w:val="001050F2"/>
    <w:rsid w:val="00105A00"/>
    <w:rsid w:val="00105EB4"/>
    <w:rsid w:val="0010609F"/>
    <w:rsid w:val="00111050"/>
    <w:rsid w:val="00112074"/>
    <w:rsid w:val="00112760"/>
    <w:rsid w:val="00112BE1"/>
    <w:rsid w:val="00112EE2"/>
    <w:rsid w:val="00114143"/>
    <w:rsid w:val="001152A4"/>
    <w:rsid w:val="00117B4D"/>
    <w:rsid w:val="0012076E"/>
    <w:rsid w:val="001215BD"/>
    <w:rsid w:val="00121B01"/>
    <w:rsid w:val="00122F2F"/>
    <w:rsid w:val="001230FF"/>
    <w:rsid w:val="00123624"/>
    <w:rsid w:val="00124945"/>
    <w:rsid w:val="00124E51"/>
    <w:rsid w:val="00126A11"/>
    <w:rsid w:val="001301D4"/>
    <w:rsid w:val="00130F24"/>
    <w:rsid w:val="00131692"/>
    <w:rsid w:val="00131E3B"/>
    <w:rsid w:val="001325BE"/>
    <w:rsid w:val="001326DF"/>
    <w:rsid w:val="001326F3"/>
    <w:rsid w:val="00133032"/>
    <w:rsid w:val="00135F0A"/>
    <w:rsid w:val="00136FFF"/>
    <w:rsid w:val="001410A5"/>
    <w:rsid w:val="00143565"/>
    <w:rsid w:val="00144B9D"/>
    <w:rsid w:val="00146FDD"/>
    <w:rsid w:val="00147523"/>
    <w:rsid w:val="001529E4"/>
    <w:rsid w:val="00152D32"/>
    <w:rsid w:val="00156FCC"/>
    <w:rsid w:val="00157844"/>
    <w:rsid w:val="00157C77"/>
    <w:rsid w:val="00160B17"/>
    <w:rsid w:val="00162442"/>
    <w:rsid w:val="00163A0E"/>
    <w:rsid w:val="00166F83"/>
    <w:rsid w:val="001679DE"/>
    <w:rsid w:val="00170EAD"/>
    <w:rsid w:val="001710F3"/>
    <w:rsid w:val="0017112F"/>
    <w:rsid w:val="00171E7C"/>
    <w:rsid w:val="00174405"/>
    <w:rsid w:val="001750F4"/>
    <w:rsid w:val="001752B6"/>
    <w:rsid w:val="00177E87"/>
    <w:rsid w:val="00181A1D"/>
    <w:rsid w:val="00181BB2"/>
    <w:rsid w:val="0018212B"/>
    <w:rsid w:val="00182293"/>
    <w:rsid w:val="0018274C"/>
    <w:rsid w:val="00183FAC"/>
    <w:rsid w:val="00185A4D"/>
    <w:rsid w:val="00185B73"/>
    <w:rsid w:val="00187CE2"/>
    <w:rsid w:val="0019148D"/>
    <w:rsid w:val="001A0143"/>
    <w:rsid w:val="001A17CA"/>
    <w:rsid w:val="001A1BDE"/>
    <w:rsid w:val="001A24D5"/>
    <w:rsid w:val="001A320E"/>
    <w:rsid w:val="001A64D4"/>
    <w:rsid w:val="001A709D"/>
    <w:rsid w:val="001A7C45"/>
    <w:rsid w:val="001B10C0"/>
    <w:rsid w:val="001B23DE"/>
    <w:rsid w:val="001B560A"/>
    <w:rsid w:val="001B6058"/>
    <w:rsid w:val="001B7167"/>
    <w:rsid w:val="001B7BEC"/>
    <w:rsid w:val="001B7C57"/>
    <w:rsid w:val="001B7CC0"/>
    <w:rsid w:val="001C05D2"/>
    <w:rsid w:val="001C0969"/>
    <w:rsid w:val="001C121F"/>
    <w:rsid w:val="001C145C"/>
    <w:rsid w:val="001C25ED"/>
    <w:rsid w:val="001C4136"/>
    <w:rsid w:val="001C6337"/>
    <w:rsid w:val="001C736F"/>
    <w:rsid w:val="001C7438"/>
    <w:rsid w:val="001C76A4"/>
    <w:rsid w:val="001D06F2"/>
    <w:rsid w:val="001D2CB0"/>
    <w:rsid w:val="001D2E68"/>
    <w:rsid w:val="001D38D6"/>
    <w:rsid w:val="001D4C7A"/>
    <w:rsid w:val="001D51C3"/>
    <w:rsid w:val="001D76C9"/>
    <w:rsid w:val="001E009C"/>
    <w:rsid w:val="001E310A"/>
    <w:rsid w:val="001E626D"/>
    <w:rsid w:val="001E7327"/>
    <w:rsid w:val="001E741F"/>
    <w:rsid w:val="001E7806"/>
    <w:rsid w:val="001E7D32"/>
    <w:rsid w:val="001F002D"/>
    <w:rsid w:val="001F051A"/>
    <w:rsid w:val="001F0FB9"/>
    <w:rsid w:val="001F2546"/>
    <w:rsid w:val="001F2F96"/>
    <w:rsid w:val="001F42A5"/>
    <w:rsid w:val="001F45B2"/>
    <w:rsid w:val="001F4D3C"/>
    <w:rsid w:val="001F5A71"/>
    <w:rsid w:val="001F5DDB"/>
    <w:rsid w:val="001F6E22"/>
    <w:rsid w:val="0020193F"/>
    <w:rsid w:val="00202160"/>
    <w:rsid w:val="0020318A"/>
    <w:rsid w:val="0020330B"/>
    <w:rsid w:val="002033F3"/>
    <w:rsid w:val="00204853"/>
    <w:rsid w:val="00204975"/>
    <w:rsid w:val="00204B0B"/>
    <w:rsid w:val="00205384"/>
    <w:rsid w:val="0020638B"/>
    <w:rsid w:val="00206753"/>
    <w:rsid w:val="00210663"/>
    <w:rsid w:val="00211036"/>
    <w:rsid w:val="002119D9"/>
    <w:rsid w:val="00211DE8"/>
    <w:rsid w:val="002123FD"/>
    <w:rsid w:val="00212E77"/>
    <w:rsid w:val="00214B61"/>
    <w:rsid w:val="00216BBA"/>
    <w:rsid w:val="002228AD"/>
    <w:rsid w:val="00223278"/>
    <w:rsid w:val="0022379F"/>
    <w:rsid w:val="00224DED"/>
    <w:rsid w:val="0022529A"/>
    <w:rsid w:val="00225734"/>
    <w:rsid w:val="00235B0B"/>
    <w:rsid w:val="00237960"/>
    <w:rsid w:val="00237D73"/>
    <w:rsid w:val="00237F2D"/>
    <w:rsid w:val="002405B3"/>
    <w:rsid w:val="00242A2C"/>
    <w:rsid w:val="00242F39"/>
    <w:rsid w:val="00244FAA"/>
    <w:rsid w:val="002472BB"/>
    <w:rsid w:val="0025026A"/>
    <w:rsid w:val="0025143E"/>
    <w:rsid w:val="002520BE"/>
    <w:rsid w:val="0025234C"/>
    <w:rsid w:val="00252BDF"/>
    <w:rsid w:val="00253B92"/>
    <w:rsid w:val="002541DC"/>
    <w:rsid w:val="00255F96"/>
    <w:rsid w:val="0025648E"/>
    <w:rsid w:val="002572B4"/>
    <w:rsid w:val="00257C5A"/>
    <w:rsid w:val="00257C96"/>
    <w:rsid w:val="0026059E"/>
    <w:rsid w:val="00261218"/>
    <w:rsid w:val="00262E69"/>
    <w:rsid w:val="00262EEB"/>
    <w:rsid w:val="00263FEF"/>
    <w:rsid w:val="002649A9"/>
    <w:rsid w:val="00265115"/>
    <w:rsid w:val="002655D7"/>
    <w:rsid w:val="00266694"/>
    <w:rsid w:val="002727AA"/>
    <w:rsid w:val="00273CA5"/>
    <w:rsid w:val="0027402B"/>
    <w:rsid w:val="002744FA"/>
    <w:rsid w:val="00274D0D"/>
    <w:rsid w:val="00274FB9"/>
    <w:rsid w:val="0027732F"/>
    <w:rsid w:val="00281C1B"/>
    <w:rsid w:val="00283617"/>
    <w:rsid w:val="002854F5"/>
    <w:rsid w:val="00285B48"/>
    <w:rsid w:val="00286F70"/>
    <w:rsid w:val="002905DA"/>
    <w:rsid w:val="00290F28"/>
    <w:rsid w:val="002910AE"/>
    <w:rsid w:val="0029157D"/>
    <w:rsid w:val="002934DD"/>
    <w:rsid w:val="00294656"/>
    <w:rsid w:val="002958A4"/>
    <w:rsid w:val="0029598F"/>
    <w:rsid w:val="00296CF9"/>
    <w:rsid w:val="00297396"/>
    <w:rsid w:val="002A0DF4"/>
    <w:rsid w:val="002A2947"/>
    <w:rsid w:val="002A3034"/>
    <w:rsid w:val="002A3047"/>
    <w:rsid w:val="002A3621"/>
    <w:rsid w:val="002A49AE"/>
    <w:rsid w:val="002A582B"/>
    <w:rsid w:val="002A600F"/>
    <w:rsid w:val="002A64B8"/>
    <w:rsid w:val="002A7550"/>
    <w:rsid w:val="002A7B2F"/>
    <w:rsid w:val="002B1681"/>
    <w:rsid w:val="002B1D73"/>
    <w:rsid w:val="002B22E1"/>
    <w:rsid w:val="002B3563"/>
    <w:rsid w:val="002B6607"/>
    <w:rsid w:val="002B6E3B"/>
    <w:rsid w:val="002B7198"/>
    <w:rsid w:val="002C0DD1"/>
    <w:rsid w:val="002C1645"/>
    <w:rsid w:val="002C279F"/>
    <w:rsid w:val="002C449C"/>
    <w:rsid w:val="002C489C"/>
    <w:rsid w:val="002D2B9E"/>
    <w:rsid w:val="002D2D44"/>
    <w:rsid w:val="002D4758"/>
    <w:rsid w:val="002D4FA8"/>
    <w:rsid w:val="002D5C4E"/>
    <w:rsid w:val="002D5EC3"/>
    <w:rsid w:val="002D6428"/>
    <w:rsid w:val="002D6724"/>
    <w:rsid w:val="002D6BCF"/>
    <w:rsid w:val="002E00BD"/>
    <w:rsid w:val="002E33CF"/>
    <w:rsid w:val="002E6830"/>
    <w:rsid w:val="002E6831"/>
    <w:rsid w:val="002E7220"/>
    <w:rsid w:val="002F0227"/>
    <w:rsid w:val="002F029B"/>
    <w:rsid w:val="002F0ED5"/>
    <w:rsid w:val="002F146A"/>
    <w:rsid w:val="002F364B"/>
    <w:rsid w:val="002F541F"/>
    <w:rsid w:val="002F5D33"/>
    <w:rsid w:val="002F6122"/>
    <w:rsid w:val="002F6C73"/>
    <w:rsid w:val="002F7191"/>
    <w:rsid w:val="00300249"/>
    <w:rsid w:val="00303DE8"/>
    <w:rsid w:val="0030520F"/>
    <w:rsid w:val="00305EBE"/>
    <w:rsid w:val="003066F2"/>
    <w:rsid w:val="00306F28"/>
    <w:rsid w:val="00307CE8"/>
    <w:rsid w:val="00311E60"/>
    <w:rsid w:val="0031213D"/>
    <w:rsid w:val="00312A46"/>
    <w:rsid w:val="00314BCF"/>
    <w:rsid w:val="00315B31"/>
    <w:rsid w:val="00315D13"/>
    <w:rsid w:val="003213C1"/>
    <w:rsid w:val="003222E7"/>
    <w:rsid w:val="003251BA"/>
    <w:rsid w:val="00325D23"/>
    <w:rsid w:val="00326038"/>
    <w:rsid w:val="00326F9D"/>
    <w:rsid w:val="003320D5"/>
    <w:rsid w:val="003331BF"/>
    <w:rsid w:val="00333CDF"/>
    <w:rsid w:val="00334087"/>
    <w:rsid w:val="003349BC"/>
    <w:rsid w:val="0033506E"/>
    <w:rsid w:val="003413FA"/>
    <w:rsid w:val="00342827"/>
    <w:rsid w:val="0034299F"/>
    <w:rsid w:val="0034371D"/>
    <w:rsid w:val="00346937"/>
    <w:rsid w:val="00346AB5"/>
    <w:rsid w:val="003519B9"/>
    <w:rsid w:val="00351BA3"/>
    <w:rsid w:val="0035203E"/>
    <w:rsid w:val="003528DC"/>
    <w:rsid w:val="00355A65"/>
    <w:rsid w:val="00357B5E"/>
    <w:rsid w:val="00361E87"/>
    <w:rsid w:val="00362012"/>
    <w:rsid w:val="0036214B"/>
    <w:rsid w:val="00366CF7"/>
    <w:rsid w:val="00374DC5"/>
    <w:rsid w:val="00375F0D"/>
    <w:rsid w:val="00377DE7"/>
    <w:rsid w:val="00380782"/>
    <w:rsid w:val="00380EA8"/>
    <w:rsid w:val="00381A7B"/>
    <w:rsid w:val="00381D41"/>
    <w:rsid w:val="00383188"/>
    <w:rsid w:val="003845C3"/>
    <w:rsid w:val="00384E9B"/>
    <w:rsid w:val="003850E3"/>
    <w:rsid w:val="0038717F"/>
    <w:rsid w:val="00390F0C"/>
    <w:rsid w:val="00391F0F"/>
    <w:rsid w:val="00395001"/>
    <w:rsid w:val="00397322"/>
    <w:rsid w:val="00397BD7"/>
    <w:rsid w:val="00397E03"/>
    <w:rsid w:val="003A050A"/>
    <w:rsid w:val="003A2349"/>
    <w:rsid w:val="003A305B"/>
    <w:rsid w:val="003A38D6"/>
    <w:rsid w:val="003A5800"/>
    <w:rsid w:val="003B4022"/>
    <w:rsid w:val="003B58A2"/>
    <w:rsid w:val="003B5D2A"/>
    <w:rsid w:val="003B5F1C"/>
    <w:rsid w:val="003B7603"/>
    <w:rsid w:val="003B7D4B"/>
    <w:rsid w:val="003C06E9"/>
    <w:rsid w:val="003C1239"/>
    <w:rsid w:val="003C2850"/>
    <w:rsid w:val="003C2F15"/>
    <w:rsid w:val="003C3522"/>
    <w:rsid w:val="003C40D4"/>
    <w:rsid w:val="003C43C3"/>
    <w:rsid w:val="003C4935"/>
    <w:rsid w:val="003C4947"/>
    <w:rsid w:val="003C5474"/>
    <w:rsid w:val="003C5569"/>
    <w:rsid w:val="003C5768"/>
    <w:rsid w:val="003C66C7"/>
    <w:rsid w:val="003C74C2"/>
    <w:rsid w:val="003C7BA9"/>
    <w:rsid w:val="003D0608"/>
    <w:rsid w:val="003D0B5A"/>
    <w:rsid w:val="003D196D"/>
    <w:rsid w:val="003D1DF2"/>
    <w:rsid w:val="003D1F7C"/>
    <w:rsid w:val="003D421C"/>
    <w:rsid w:val="003D5255"/>
    <w:rsid w:val="003D5523"/>
    <w:rsid w:val="003E13DF"/>
    <w:rsid w:val="003E1637"/>
    <w:rsid w:val="003E329E"/>
    <w:rsid w:val="003E4F74"/>
    <w:rsid w:val="003E50DC"/>
    <w:rsid w:val="003E56B2"/>
    <w:rsid w:val="003E69BF"/>
    <w:rsid w:val="003E726F"/>
    <w:rsid w:val="003F033E"/>
    <w:rsid w:val="003F133A"/>
    <w:rsid w:val="003F16F5"/>
    <w:rsid w:val="003F654F"/>
    <w:rsid w:val="003F6759"/>
    <w:rsid w:val="003F7530"/>
    <w:rsid w:val="004004C5"/>
    <w:rsid w:val="00400C74"/>
    <w:rsid w:val="00401E95"/>
    <w:rsid w:val="0040346B"/>
    <w:rsid w:val="00403C47"/>
    <w:rsid w:val="00407192"/>
    <w:rsid w:val="00407940"/>
    <w:rsid w:val="004124F3"/>
    <w:rsid w:val="0041288D"/>
    <w:rsid w:val="00412D2B"/>
    <w:rsid w:val="0041655E"/>
    <w:rsid w:val="00416D36"/>
    <w:rsid w:val="00417A93"/>
    <w:rsid w:val="00421724"/>
    <w:rsid w:val="00421B1B"/>
    <w:rsid w:val="00424B6C"/>
    <w:rsid w:val="0042539A"/>
    <w:rsid w:val="00426BF7"/>
    <w:rsid w:val="0042700E"/>
    <w:rsid w:val="004307BE"/>
    <w:rsid w:val="00431AFE"/>
    <w:rsid w:val="00432A62"/>
    <w:rsid w:val="00435605"/>
    <w:rsid w:val="00437A0C"/>
    <w:rsid w:val="00440296"/>
    <w:rsid w:val="004428CA"/>
    <w:rsid w:val="00442A62"/>
    <w:rsid w:val="00442F56"/>
    <w:rsid w:val="00443094"/>
    <w:rsid w:val="004435ED"/>
    <w:rsid w:val="004447BA"/>
    <w:rsid w:val="00445373"/>
    <w:rsid w:val="00445756"/>
    <w:rsid w:val="004528EF"/>
    <w:rsid w:val="00452CD1"/>
    <w:rsid w:val="004538F3"/>
    <w:rsid w:val="00455E2A"/>
    <w:rsid w:val="00455ED6"/>
    <w:rsid w:val="00456850"/>
    <w:rsid w:val="004568C5"/>
    <w:rsid w:val="00457E5A"/>
    <w:rsid w:val="004602AA"/>
    <w:rsid w:val="004610B1"/>
    <w:rsid w:val="00462B2B"/>
    <w:rsid w:val="004641F1"/>
    <w:rsid w:val="00464C49"/>
    <w:rsid w:val="004650FE"/>
    <w:rsid w:val="00465617"/>
    <w:rsid w:val="00465A50"/>
    <w:rsid w:val="00465AF7"/>
    <w:rsid w:val="00467099"/>
    <w:rsid w:val="00467F27"/>
    <w:rsid w:val="004706B6"/>
    <w:rsid w:val="00470D76"/>
    <w:rsid w:val="004718B0"/>
    <w:rsid w:val="00473E1B"/>
    <w:rsid w:val="00474674"/>
    <w:rsid w:val="00474923"/>
    <w:rsid w:val="0047670C"/>
    <w:rsid w:val="00476934"/>
    <w:rsid w:val="004776F7"/>
    <w:rsid w:val="004847F3"/>
    <w:rsid w:val="0048503F"/>
    <w:rsid w:val="004856C2"/>
    <w:rsid w:val="00485BA7"/>
    <w:rsid w:val="004871C5"/>
    <w:rsid w:val="004872B6"/>
    <w:rsid w:val="00491348"/>
    <w:rsid w:val="00492F19"/>
    <w:rsid w:val="0049369D"/>
    <w:rsid w:val="00494E6C"/>
    <w:rsid w:val="00494E6D"/>
    <w:rsid w:val="004954C9"/>
    <w:rsid w:val="004A0F65"/>
    <w:rsid w:val="004A1312"/>
    <w:rsid w:val="004A1970"/>
    <w:rsid w:val="004A1C9B"/>
    <w:rsid w:val="004A4295"/>
    <w:rsid w:val="004A4525"/>
    <w:rsid w:val="004A5453"/>
    <w:rsid w:val="004A6A04"/>
    <w:rsid w:val="004A7496"/>
    <w:rsid w:val="004B04FA"/>
    <w:rsid w:val="004C3615"/>
    <w:rsid w:val="004C6B39"/>
    <w:rsid w:val="004C6C5B"/>
    <w:rsid w:val="004C734A"/>
    <w:rsid w:val="004C7DA3"/>
    <w:rsid w:val="004D0653"/>
    <w:rsid w:val="004D3C38"/>
    <w:rsid w:val="004D5157"/>
    <w:rsid w:val="004D6072"/>
    <w:rsid w:val="004D677B"/>
    <w:rsid w:val="004D6894"/>
    <w:rsid w:val="004D7182"/>
    <w:rsid w:val="004E13E2"/>
    <w:rsid w:val="004E1B69"/>
    <w:rsid w:val="004E375B"/>
    <w:rsid w:val="004E74A0"/>
    <w:rsid w:val="004F0B5A"/>
    <w:rsid w:val="004F1B58"/>
    <w:rsid w:val="004F331B"/>
    <w:rsid w:val="004F4DAA"/>
    <w:rsid w:val="00500802"/>
    <w:rsid w:val="00500E8D"/>
    <w:rsid w:val="00500F73"/>
    <w:rsid w:val="00502442"/>
    <w:rsid w:val="00502C09"/>
    <w:rsid w:val="0050344B"/>
    <w:rsid w:val="00504A8C"/>
    <w:rsid w:val="00510756"/>
    <w:rsid w:val="005120FC"/>
    <w:rsid w:val="005128AE"/>
    <w:rsid w:val="0051591A"/>
    <w:rsid w:val="005200C1"/>
    <w:rsid w:val="005212F3"/>
    <w:rsid w:val="00523603"/>
    <w:rsid w:val="00524EDE"/>
    <w:rsid w:val="00525D40"/>
    <w:rsid w:val="0052680B"/>
    <w:rsid w:val="0052715F"/>
    <w:rsid w:val="005271AC"/>
    <w:rsid w:val="00532042"/>
    <w:rsid w:val="005323C5"/>
    <w:rsid w:val="00533C58"/>
    <w:rsid w:val="00533FF7"/>
    <w:rsid w:val="005352A2"/>
    <w:rsid w:val="00536503"/>
    <w:rsid w:val="00536943"/>
    <w:rsid w:val="00537C39"/>
    <w:rsid w:val="0054012A"/>
    <w:rsid w:val="00541F30"/>
    <w:rsid w:val="00542573"/>
    <w:rsid w:val="00543E2A"/>
    <w:rsid w:val="00544C5B"/>
    <w:rsid w:val="00547A5B"/>
    <w:rsid w:val="005515BC"/>
    <w:rsid w:val="005520A3"/>
    <w:rsid w:val="00552FD2"/>
    <w:rsid w:val="00553C49"/>
    <w:rsid w:val="00553D03"/>
    <w:rsid w:val="005564E5"/>
    <w:rsid w:val="00562AAA"/>
    <w:rsid w:val="005637FE"/>
    <w:rsid w:val="00565429"/>
    <w:rsid w:val="00566434"/>
    <w:rsid w:val="005673B5"/>
    <w:rsid w:val="005707F7"/>
    <w:rsid w:val="00571843"/>
    <w:rsid w:val="0057232B"/>
    <w:rsid w:val="005758C7"/>
    <w:rsid w:val="00575ABA"/>
    <w:rsid w:val="00575C7D"/>
    <w:rsid w:val="00577D10"/>
    <w:rsid w:val="0058069B"/>
    <w:rsid w:val="00581734"/>
    <w:rsid w:val="00582971"/>
    <w:rsid w:val="00582AD4"/>
    <w:rsid w:val="005834EC"/>
    <w:rsid w:val="00584B8A"/>
    <w:rsid w:val="005867D4"/>
    <w:rsid w:val="005879CA"/>
    <w:rsid w:val="00587BE6"/>
    <w:rsid w:val="00587BFA"/>
    <w:rsid w:val="0059415F"/>
    <w:rsid w:val="00594743"/>
    <w:rsid w:val="005962EE"/>
    <w:rsid w:val="00597981"/>
    <w:rsid w:val="005A12B1"/>
    <w:rsid w:val="005A1D74"/>
    <w:rsid w:val="005A55C7"/>
    <w:rsid w:val="005A5B66"/>
    <w:rsid w:val="005B3AC2"/>
    <w:rsid w:val="005B43E7"/>
    <w:rsid w:val="005B5796"/>
    <w:rsid w:val="005B61D4"/>
    <w:rsid w:val="005C016C"/>
    <w:rsid w:val="005C0B89"/>
    <w:rsid w:val="005C19A1"/>
    <w:rsid w:val="005C2222"/>
    <w:rsid w:val="005C32B8"/>
    <w:rsid w:val="005C3970"/>
    <w:rsid w:val="005C3F82"/>
    <w:rsid w:val="005C6640"/>
    <w:rsid w:val="005C6CA1"/>
    <w:rsid w:val="005C6F65"/>
    <w:rsid w:val="005C7D9B"/>
    <w:rsid w:val="005D104F"/>
    <w:rsid w:val="005D2DE9"/>
    <w:rsid w:val="005D5283"/>
    <w:rsid w:val="005D5D5C"/>
    <w:rsid w:val="005D6498"/>
    <w:rsid w:val="005D6FD7"/>
    <w:rsid w:val="005D7A01"/>
    <w:rsid w:val="005E1870"/>
    <w:rsid w:val="005E1B69"/>
    <w:rsid w:val="005E66B4"/>
    <w:rsid w:val="005F08FC"/>
    <w:rsid w:val="005F129C"/>
    <w:rsid w:val="005F2C89"/>
    <w:rsid w:val="005F6220"/>
    <w:rsid w:val="005F7839"/>
    <w:rsid w:val="006010A0"/>
    <w:rsid w:val="006024F4"/>
    <w:rsid w:val="00603096"/>
    <w:rsid w:val="006048AE"/>
    <w:rsid w:val="0060537A"/>
    <w:rsid w:val="00607728"/>
    <w:rsid w:val="00610097"/>
    <w:rsid w:val="006101E7"/>
    <w:rsid w:val="00612C46"/>
    <w:rsid w:val="006138E6"/>
    <w:rsid w:val="00613B10"/>
    <w:rsid w:val="00613D71"/>
    <w:rsid w:val="0061573B"/>
    <w:rsid w:val="006173B2"/>
    <w:rsid w:val="00617EC6"/>
    <w:rsid w:val="00621013"/>
    <w:rsid w:val="00621CA9"/>
    <w:rsid w:val="006245D1"/>
    <w:rsid w:val="00627BA0"/>
    <w:rsid w:val="006354F2"/>
    <w:rsid w:val="00636503"/>
    <w:rsid w:val="00636760"/>
    <w:rsid w:val="006371D9"/>
    <w:rsid w:val="00641DBC"/>
    <w:rsid w:val="00642D19"/>
    <w:rsid w:val="00642F41"/>
    <w:rsid w:val="00643E28"/>
    <w:rsid w:val="006460D7"/>
    <w:rsid w:val="0064636E"/>
    <w:rsid w:val="006520FE"/>
    <w:rsid w:val="00653FD2"/>
    <w:rsid w:val="00654C9C"/>
    <w:rsid w:val="0065777D"/>
    <w:rsid w:val="00661624"/>
    <w:rsid w:val="006639A2"/>
    <w:rsid w:val="00665761"/>
    <w:rsid w:val="00667931"/>
    <w:rsid w:val="0067114D"/>
    <w:rsid w:val="00671BF0"/>
    <w:rsid w:val="0067258B"/>
    <w:rsid w:val="0067328B"/>
    <w:rsid w:val="006732EC"/>
    <w:rsid w:val="00673674"/>
    <w:rsid w:val="00674282"/>
    <w:rsid w:val="00675117"/>
    <w:rsid w:val="00675443"/>
    <w:rsid w:val="006778B0"/>
    <w:rsid w:val="00677E69"/>
    <w:rsid w:val="00680942"/>
    <w:rsid w:val="0068208A"/>
    <w:rsid w:val="006821FF"/>
    <w:rsid w:val="006822F3"/>
    <w:rsid w:val="006838A0"/>
    <w:rsid w:val="006856F0"/>
    <w:rsid w:val="00685F33"/>
    <w:rsid w:val="00687FC1"/>
    <w:rsid w:val="006910D6"/>
    <w:rsid w:val="00691169"/>
    <w:rsid w:val="00692744"/>
    <w:rsid w:val="00692E1B"/>
    <w:rsid w:val="00693C3D"/>
    <w:rsid w:val="00694442"/>
    <w:rsid w:val="00695884"/>
    <w:rsid w:val="00696017"/>
    <w:rsid w:val="006969D4"/>
    <w:rsid w:val="006972BE"/>
    <w:rsid w:val="006975A8"/>
    <w:rsid w:val="00697BDF"/>
    <w:rsid w:val="006A0B19"/>
    <w:rsid w:val="006A2B1F"/>
    <w:rsid w:val="006A3083"/>
    <w:rsid w:val="006A383A"/>
    <w:rsid w:val="006A4C14"/>
    <w:rsid w:val="006A5696"/>
    <w:rsid w:val="006A5AB3"/>
    <w:rsid w:val="006A5D67"/>
    <w:rsid w:val="006B0185"/>
    <w:rsid w:val="006B233D"/>
    <w:rsid w:val="006B7A52"/>
    <w:rsid w:val="006C1180"/>
    <w:rsid w:val="006C145A"/>
    <w:rsid w:val="006C4485"/>
    <w:rsid w:val="006C62F9"/>
    <w:rsid w:val="006C6356"/>
    <w:rsid w:val="006C71F6"/>
    <w:rsid w:val="006D05A9"/>
    <w:rsid w:val="006D19B4"/>
    <w:rsid w:val="006D28AA"/>
    <w:rsid w:val="006D5C78"/>
    <w:rsid w:val="006E0FD7"/>
    <w:rsid w:val="006E1061"/>
    <w:rsid w:val="006E1128"/>
    <w:rsid w:val="006E3887"/>
    <w:rsid w:val="006E3E6C"/>
    <w:rsid w:val="006E573B"/>
    <w:rsid w:val="006E7478"/>
    <w:rsid w:val="006E7F7C"/>
    <w:rsid w:val="006F065E"/>
    <w:rsid w:val="006F132F"/>
    <w:rsid w:val="006F17B2"/>
    <w:rsid w:val="006F232E"/>
    <w:rsid w:val="006F2A3A"/>
    <w:rsid w:val="006F5A46"/>
    <w:rsid w:val="006F7519"/>
    <w:rsid w:val="006F7DE8"/>
    <w:rsid w:val="007002F2"/>
    <w:rsid w:val="007003E6"/>
    <w:rsid w:val="00702281"/>
    <w:rsid w:val="007023B1"/>
    <w:rsid w:val="00702A10"/>
    <w:rsid w:val="00703976"/>
    <w:rsid w:val="00703E37"/>
    <w:rsid w:val="00705417"/>
    <w:rsid w:val="0070592E"/>
    <w:rsid w:val="00707CD5"/>
    <w:rsid w:val="00710168"/>
    <w:rsid w:val="00713C3A"/>
    <w:rsid w:val="0071440E"/>
    <w:rsid w:val="0071526B"/>
    <w:rsid w:val="00716401"/>
    <w:rsid w:val="00720D86"/>
    <w:rsid w:val="007219BC"/>
    <w:rsid w:val="00723E47"/>
    <w:rsid w:val="00723EA6"/>
    <w:rsid w:val="00724C15"/>
    <w:rsid w:val="00725253"/>
    <w:rsid w:val="00730B63"/>
    <w:rsid w:val="007315DF"/>
    <w:rsid w:val="00732009"/>
    <w:rsid w:val="0073297D"/>
    <w:rsid w:val="007329AB"/>
    <w:rsid w:val="00732CAA"/>
    <w:rsid w:val="00732F71"/>
    <w:rsid w:val="00735BC5"/>
    <w:rsid w:val="0073653D"/>
    <w:rsid w:val="007400AD"/>
    <w:rsid w:val="00740337"/>
    <w:rsid w:val="007414E0"/>
    <w:rsid w:val="007424A0"/>
    <w:rsid w:val="00742562"/>
    <w:rsid w:val="0074730D"/>
    <w:rsid w:val="00747575"/>
    <w:rsid w:val="007476B9"/>
    <w:rsid w:val="007508FE"/>
    <w:rsid w:val="00753078"/>
    <w:rsid w:val="00753BC8"/>
    <w:rsid w:val="00754B3D"/>
    <w:rsid w:val="00756CEF"/>
    <w:rsid w:val="007570E6"/>
    <w:rsid w:val="00760B2D"/>
    <w:rsid w:val="007621A1"/>
    <w:rsid w:val="00762A28"/>
    <w:rsid w:val="00763D1E"/>
    <w:rsid w:val="00764B88"/>
    <w:rsid w:val="00765A14"/>
    <w:rsid w:val="00766215"/>
    <w:rsid w:val="00766689"/>
    <w:rsid w:val="00766DF1"/>
    <w:rsid w:val="00770816"/>
    <w:rsid w:val="00772F97"/>
    <w:rsid w:val="00773DA8"/>
    <w:rsid w:val="00775D3C"/>
    <w:rsid w:val="007762FF"/>
    <w:rsid w:val="00776A46"/>
    <w:rsid w:val="0078079F"/>
    <w:rsid w:val="00783274"/>
    <w:rsid w:val="00785B6E"/>
    <w:rsid w:val="007861F1"/>
    <w:rsid w:val="00786E36"/>
    <w:rsid w:val="00787F73"/>
    <w:rsid w:val="007A1573"/>
    <w:rsid w:val="007A17C3"/>
    <w:rsid w:val="007A3084"/>
    <w:rsid w:val="007A5A9E"/>
    <w:rsid w:val="007B1F62"/>
    <w:rsid w:val="007B2AA0"/>
    <w:rsid w:val="007B3C36"/>
    <w:rsid w:val="007B4628"/>
    <w:rsid w:val="007B6008"/>
    <w:rsid w:val="007B6CEF"/>
    <w:rsid w:val="007B7BDD"/>
    <w:rsid w:val="007C0DF4"/>
    <w:rsid w:val="007C1053"/>
    <w:rsid w:val="007C2CB5"/>
    <w:rsid w:val="007C3D29"/>
    <w:rsid w:val="007C4C2D"/>
    <w:rsid w:val="007C5C37"/>
    <w:rsid w:val="007C5FE3"/>
    <w:rsid w:val="007D166F"/>
    <w:rsid w:val="007D311C"/>
    <w:rsid w:val="007D392F"/>
    <w:rsid w:val="007D4DB6"/>
    <w:rsid w:val="007D5BAC"/>
    <w:rsid w:val="007D78E1"/>
    <w:rsid w:val="007E0212"/>
    <w:rsid w:val="007E0348"/>
    <w:rsid w:val="007E17F1"/>
    <w:rsid w:val="007E1C2D"/>
    <w:rsid w:val="007E3520"/>
    <w:rsid w:val="007E6DD2"/>
    <w:rsid w:val="007E74B0"/>
    <w:rsid w:val="007F07E5"/>
    <w:rsid w:val="007F5318"/>
    <w:rsid w:val="007F5F71"/>
    <w:rsid w:val="007F70C5"/>
    <w:rsid w:val="00802F6F"/>
    <w:rsid w:val="008050A3"/>
    <w:rsid w:val="00805AD4"/>
    <w:rsid w:val="00806CF4"/>
    <w:rsid w:val="008071A3"/>
    <w:rsid w:val="0081009D"/>
    <w:rsid w:val="0081162D"/>
    <w:rsid w:val="00811E9E"/>
    <w:rsid w:val="00814D7A"/>
    <w:rsid w:val="00814F96"/>
    <w:rsid w:val="00817CD2"/>
    <w:rsid w:val="00823994"/>
    <w:rsid w:val="008247CC"/>
    <w:rsid w:val="00824930"/>
    <w:rsid w:val="0082594B"/>
    <w:rsid w:val="00825968"/>
    <w:rsid w:val="00825DC7"/>
    <w:rsid w:val="00826140"/>
    <w:rsid w:val="008276B6"/>
    <w:rsid w:val="00827CB6"/>
    <w:rsid w:val="00831BA2"/>
    <w:rsid w:val="00833B73"/>
    <w:rsid w:val="008374B2"/>
    <w:rsid w:val="00842D91"/>
    <w:rsid w:val="00844734"/>
    <w:rsid w:val="00844964"/>
    <w:rsid w:val="008464BF"/>
    <w:rsid w:val="00846670"/>
    <w:rsid w:val="00850295"/>
    <w:rsid w:val="0085036F"/>
    <w:rsid w:val="00851902"/>
    <w:rsid w:val="00852C89"/>
    <w:rsid w:val="00852EDB"/>
    <w:rsid w:val="0085371F"/>
    <w:rsid w:val="008542C4"/>
    <w:rsid w:val="00854A55"/>
    <w:rsid w:val="008553BF"/>
    <w:rsid w:val="00860ADF"/>
    <w:rsid w:val="00863240"/>
    <w:rsid w:val="00863641"/>
    <w:rsid w:val="00863A41"/>
    <w:rsid w:val="00865214"/>
    <w:rsid w:val="008663D4"/>
    <w:rsid w:val="00867E4F"/>
    <w:rsid w:val="00867F64"/>
    <w:rsid w:val="00871458"/>
    <w:rsid w:val="00871754"/>
    <w:rsid w:val="00871E16"/>
    <w:rsid w:val="0087305E"/>
    <w:rsid w:val="00874716"/>
    <w:rsid w:val="00875EDF"/>
    <w:rsid w:val="00876F6C"/>
    <w:rsid w:val="00877389"/>
    <w:rsid w:val="00881474"/>
    <w:rsid w:val="008818DF"/>
    <w:rsid w:val="008850E4"/>
    <w:rsid w:val="00885881"/>
    <w:rsid w:val="008859B8"/>
    <w:rsid w:val="00885ADE"/>
    <w:rsid w:val="008904B7"/>
    <w:rsid w:val="0089257C"/>
    <w:rsid w:val="00892C95"/>
    <w:rsid w:val="0089574E"/>
    <w:rsid w:val="00896EC4"/>
    <w:rsid w:val="00897CEC"/>
    <w:rsid w:val="008A2E4D"/>
    <w:rsid w:val="008A2FCC"/>
    <w:rsid w:val="008A34FF"/>
    <w:rsid w:val="008A5BFA"/>
    <w:rsid w:val="008A6039"/>
    <w:rsid w:val="008A6040"/>
    <w:rsid w:val="008A6DED"/>
    <w:rsid w:val="008B0F53"/>
    <w:rsid w:val="008B2D17"/>
    <w:rsid w:val="008B6514"/>
    <w:rsid w:val="008B693F"/>
    <w:rsid w:val="008C17DA"/>
    <w:rsid w:val="008C1E63"/>
    <w:rsid w:val="008C2DBB"/>
    <w:rsid w:val="008C4650"/>
    <w:rsid w:val="008C5919"/>
    <w:rsid w:val="008C6EEE"/>
    <w:rsid w:val="008C72A4"/>
    <w:rsid w:val="008D08D3"/>
    <w:rsid w:val="008D0FDB"/>
    <w:rsid w:val="008D18AE"/>
    <w:rsid w:val="008D19D8"/>
    <w:rsid w:val="008D1FF1"/>
    <w:rsid w:val="008D2899"/>
    <w:rsid w:val="008D3E12"/>
    <w:rsid w:val="008D46F5"/>
    <w:rsid w:val="008D631E"/>
    <w:rsid w:val="008E12C2"/>
    <w:rsid w:val="008E3921"/>
    <w:rsid w:val="008E412B"/>
    <w:rsid w:val="008E5BDF"/>
    <w:rsid w:val="008E7442"/>
    <w:rsid w:val="008E76A2"/>
    <w:rsid w:val="008F0A6D"/>
    <w:rsid w:val="008F1243"/>
    <w:rsid w:val="008F1EFD"/>
    <w:rsid w:val="008F2F56"/>
    <w:rsid w:val="008F2F90"/>
    <w:rsid w:val="008F3336"/>
    <w:rsid w:val="008F3976"/>
    <w:rsid w:val="008F3D25"/>
    <w:rsid w:val="008F5CAC"/>
    <w:rsid w:val="00903675"/>
    <w:rsid w:val="00903A4B"/>
    <w:rsid w:val="00904594"/>
    <w:rsid w:val="00904D14"/>
    <w:rsid w:val="00904DE7"/>
    <w:rsid w:val="00904F84"/>
    <w:rsid w:val="00905109"/>
    <w:rsid w:val="0090552A"/>
    <w:rsid w:val="00905FD0"/>
    <w:rsid w:val="009067F5"/>
    <w:rsid w:val="00906A78"/>
    <w:rsid w:val="0090723E"/>
    <w:rsid w:val="009100D7"/>
    <w:rsid w:val="00910167"/>
    <w:rsid w:val="009101CD"/>
    <w:rsid w:val="00911A83"/>
    <w:rsid w:val="00913343"/>
    <w:rsid w:val="009143C3"/>
    <w:rsid w:val="00917085"/>
    <w:rsid w:val="00917B11"/>
    <w:rsid w:val="00922822"/>
    <w:rsid w:val="009233F8"/>
    <w:rsid w:val="009235AE"/>
    <w:rsid w:val="009240FC"/>
    <w:rsid w:val="00924345"/>
    <w:rsid w:val="00924ABC"/>
    <w:rsid w:val="009252B1"/>
    <w:rsid w:val="00925467"/>
    <w:rsid w:val="00925F0B"/>
    <w:rsid w:val="009275C1"/>
    <w:rsid w:val="00930318"/>
    <w:rsid w:val="009310C5"/>
    <w:rsid w:val="00931411"/>
    <w:rsid w:val="0093187B"/>
    <w:rsid w:val="00934680"/>
    <w:rsid w:val="00934C0A"/>
    <w:rsid w:val="00934E9E"/>
    <w:rsid w:val="0094022A"/>
    <w:rsid w:val="0094179A"/>
    <w:rsid w:val="0094311A"/>
    <w:rsid w:val="00944EB9"/>
    <w:rsid w:val="00945505"/>
    <w:rsid w:val="00947482"/>
    <w:rsid w:val="009475D3"/>
    <w:rsid w:val="009476DD"/>
    <w:rsid w:val="00947F76"/>
    <w:rsid w:val="009534A1"/>
    <w:rsid w:val="00954ABD"/>
    <w:rsid w:val="00954C22"/>
    <w:rsid w:val="0095632C"/>
    <w:rsid w:val="00960B52"/>
    <w:rsid w:val="0096224B"/>
    <w:rsid w:val="009629F9"/>
    <w:rsid w:val="00962C27"/>
    <w:rsid w:val="00963417"/>
    <w:rsid w:val="00964FFF"/>
    <w:rsid w:val="00971553"/>
    <w:rsid w:val="009723C7"/>
    <w:rsid w:val="009724D3"/>
    <w:rsid w:val="00974EFD"/>
    <w:rsid w:val="00977267"/>
    <w:rsid w:val="009777B0"/>
    <w:rsid w:val="00980131"/>
    <w:rsid w:val="00980599"/>
    <w:rsid w:val="00981D68"/>
    <w:rsid w:val="009822C3"/>
    <w:rsid w:val="00983732"/>
    <w:rsid w:val="0098457D"/>
    <w:rsid w:val="00984D14"/>
    <w:rsid w:val="00984DD8"/>
    <w:rsid w:val="00985642"/>
    <w:rsid w:val="0098583C"/>
    <w:rsid w:val="00987F05"/>
    <w:rsid w:val="00991FED"/>
    <w:rsid w:val="0099246F"/>
    <w:rsid w:val="00993A6C"/>
    <w:rsid w:val="009956FC"/>
    <w:rsid w:val="00995B87"/>
    <w:rsid w:val="009A0D42"/>
    <w:rsid w:val="009A20CA"/>
    <w:rsid w:val="009A2E8E"/>
    <w:rsid w:val="009A34D7"/>
    <w:rsid w:val="009B0526"/>
    <w:rsid w:val="009B13FB"/>
    <w:rsid w:val="009B16E4"/>
    <w:rsid w:val="009B1AA3"/>
    <w:rsid w:val="009B2433"/>
    <w:rsid w:val="009B29C6"/>
    <w:rsid w:val="009B36FC"/>
    <w:rsid w:val="009B747B"/>
    <w:rsid w:val="009C1A2C"/>
    <w:rsid w:val="009C2076"/>
    <w:rsid w:val="009C25C5"/>
    <w:rsid w:val="009C28CB"/>
    <w:rsid w:val="009C434A"/>
    <w:rsid w:val="009C4DC2"/>
    <w:rsid w:val="009C64E6"/>
    <w:rsid w:val="009C709C"/>
    <w:rsid w:val="009D09E3"/>
    <w:rsid w:val="009D239F"/>
    <w:rsid w:val="009D277B"/>
    <w:rsid w:val="009D34E4"/>
    <w:rsid w:val="009D3A56"/>
    <w:rsid w:val="009D3F8B"/>
    <w:rsid w:val="009D4910"/>
    <w:rsid w:val="009D50BF"/>
    <w:rsid w:val="009D564D"/>
    <w:rsid w:val="009D73D3"/>
    <w:rsid w:val="009E0945"/>
    <w:rsid w:val="009E1491"/>
    <w:rsid w:val="009F2589"/>
    <w:rsid w:val="009F7015"/>
    <w:rsid w:val="009F7201"/>
    <w:rsid w:val="009F77EF"/>
    <w:rsid w:val="009F7A65"/>
    <w:rsid w:val="009F7BE5"/>
    <w:rsid w:val="00A006CC"/>
    <w:rsid w:val="00A00F0F"/>
    <w:rsid w:val="00A028B5"/>
    <w:rsid w:val="00A02B86"/>
    <w:rsid w:val="00A02C4C"/>
    <w:rsid w:val="00A03542"/>
    <w:rsid w:val="00A054DE"/>
    <w:rsid w:val="00A05658"/>
    <w:rsid w:val="00A10949"/>
    <w:rsid w:val="00A113EE"/>
    <w:rsid w:val="00A11946"/>
    <w:rsid w:val="00A13281"/>
    <w:rsid w:val="00A14859"/>
    <w:rsid w:val="00A14C58"/>
    <w:rsid w:val="00A16141"/>
    <w:rsid w:val="00A179E7"/>
    <w:rsid w:val="00A206DC"/>
    <w:rsid w:val="00A20ED5"/>
    <w:rsid w:val="00A21F03"/>
    <w:rsid w:val="00A22BF2"/>
    <w:rsid w:val="00A22C31"/>
    <w:rsid w:val="00A24013"/>
    <w:rsid w:val="00A25ADB"/>
    <w:rsid w:val="00A26616"/>
    <w:rsid w:val="00A268FA"/>
    <w:rsid w:val="00A26A4C"/>
    <w:rsid w:val="00A2758E"/>
    <w:rsid w:val="00A27B5D"/>
    <w:rsid w:val="00A27D34"/>
    <w:rsid w:val="00A27F7C"/>
    <w:rsid w:val="00A3018D"/>
    <w:rsid w:val="00A3047B"/>
    <w:rsid w:val="00A30B86"/>
    <w:rsid w:val="00A31013"/>
    <w:rsid w:val="00A33284"/>
    <w:rsid w:val="00A33FF9"/>
    <w:rsid w:val="00A34D4C"/>
    <w:rsid w:val="00A40E9C"/>
    <w:rsid w:val="00A40F2F"/>
    <w:rsid w:val="00A40F7D"/>
    <w:rsid w:val="00A41212"/>
    <w:rsid w:val="00A45E09"/>
    <w:rsid w:val="00A46F46"/>
    <w:rsid w:val="00A477CA"/>
    <w:rsid w:val="00A503FD"/>
    <w:rsid w:val="00A51652"/>
    <w:rsid w:val="00A51F5A"/>
    <w:rsid w:val="00A52020"/>
    <w:rsid w:val="00A537A1"/>
    <w:rsid w:val="00A55259"/>
    <w:rsid w:val="00A56318"/>
    <w:rsid w:val="00A56552"/>
    <w:rsid w:val="00A575CC"/>
    <w:rsid w:val="00A60A54"/>
    <w:rsid w:val="00A61283"/>
    <w:rsid w:val="00A61D8E"/>
    <w:rsid w:val="00A62643"/>
    <w:rsid w:val="00A626BA"/>
    <w:rsid w:val="00A65265"/>
    <w:rsid w:val="00A654FB"/>
    <w:rsid w:val="00A65954"/>
    <w:rsid w:val="00A66387"/>
    <w:rsid w:val="00A66732"/>
    <w:rsid w:val="00A66975"/>
    <w:rsid w:val="00A671ED"/>
    <w:rsid w:val="00A700F5"/>
    <w:rsid w:val="00A70A6A"/>
    <w:rsid w:val="00A719BE"/>
    <w:rsid w:val="00A74983"/>
    <w:rsid w:val="00A75246"/>
    <w:rsid w:val="00A766BE"/>
    <w:rsid w:val="00A77794"/>
    <w:rsid w:val="00A77810"/>
    <w:rsid w:val="00A8199E"/>
    <w:rsid w:val="00A84B59"/>
    <w:rsid w:val="00A852C6"/>
    <w:rsid w:val="00A85F15"/>
    <w:rsid w:val="00A86F5E"/>
    <w:rsid w:val="00A873DC"/>
    <w:rsid w:val="00A90AA0"/>
    <w:rsid w:val="00A91B77"/>
    <w:rsid w:val="00A91CC2"/>
    <w:rsid w:val="00A93165"/>
    <w:rsid w:val="00A954F6"/>
    <w:rsid w:val="00AA0270"/>
    <w:rsid w:val="00AA0326"/>
    <w:rsid w:val="00AA098D"/>
    <w:rsid w:val="00AA0ACB"/>
    <w:rsid w:val="00AA2C43"/>
    <w:rsid w:val="00AA3393"/>
    <w:rsid w:val="00AA4FC1"/>
    <w:rsid w:val="00AB024A"/>
    <w:rsid w:val="00AB1C4A"/>
    <w:rsid w:val="00AB4475"/>
    <w:rsid w:val="00AB65C7"/>
    <w:rsid w:val="00AB7C2A"/>
    <w:rsid w:val="00AC0543"/>
    <w:rsid w:val="00AC1581"/>
    <w:rsid w:val="00AC34FA"/>
    <w:rsid w:val="00AC3A29"/>
    <w:rsid w:val="00AC4F66"/>
    <w:rsid w:val="00AC748B"/>
    <w:rsid w:val="00AD3006"/>
    <w:rsid w:val="00AD6597"/>
    <w:rsid w:val="00AD7235"/>
    <w:rsid w:val="00AD75C9"/>
    <w:rsid w:val="00AE017D"/>
    <w:rsid w:val="00AE060A"/>
    <w:rsid w:val="00AE0A07"/>
    <w:rsid w:val="00AE0D40"/>
    <w:rsid w:val="00AE149B"/>
    <w:rsid w:val="00AE20E9"/>
    <w:rsid w:val="00AE313B"/>
    <w:rsid w:val="00AE4808"/>
    <w:rsid w:val="00AE4F3C"/>
    <w:rsid w:val="00AF116A"/>
    <w:rsid w:val="00AF163C"/>
    <w:rsid w:val="00AF29D4"/>
    <w:rsid w:val="00AF2FA2"/>
    <w:rsid w:val="00AF3F42"/>
    <w:rsid w:val="00AF3F58"/>
    <w:rsid w:val="00AF4D4D"/>
    <w:rsid w:val="00AF5816"/>
    <w:rsid w:val="00AF649C"/>
    <w:rsid w:val="00B0037D"/>
    <w:rsid w:val="00B01D6E"/>
    <w:rsid w:val="00B02435"/>
    <w:rsid w:val="00B02665"/>
    <w:rsid w:val="00B0282D"/>
    <w:rsid w:val="00B02C37"/>
    <w:rsid w:val="00B0364D"/>
    <w:rsid w:val="00B03C0B"/>
    <w:rsid w:val="00B03DA8"/>
    <w:rsid w:val="00B04DE3"/>
    <w:rsid w:val="00B0622B"/>
    <w:rsid w:val="00B117AD"/>
    <w:rsid w:val="00B12586"/>
    <w:rsid w:val="00B12FE4"/>
    <w:rsid w:val="00B138AF"/>
    <w:rsid w:val="00B14829"/>
    <w:rsid w:val="00B1763F"/>
    <w:rsid w:val="00B20849"/>
    <w:rsid w:val="00B20D61"/>
    <w:rsid w:val="00B213CA"/>
    <w:rsid w:val="00B220E2"/>
    <w:rsid w:val="00B2328D"/>
    <w:rsid w:val="00B2377D"/>
    <w:rsid w:val="00B23D10"/>
    <w:rsid w:val="00B241C9"/>
    <w:rsid w:val="00B25249"/>
    <w:rsid w:val="00B2622B"/>
    <w:rsid w:val="00B2719A"/>
    <w:rsid w:val="00B279DC"/>
    <w:rsid w:val="00B31234"/>
    <w:rsid w:val="00B32033"/>
    <w:rsid w:val="00B32052"/>
    <w:rsid w:val="00B3419E"/>
    <w:rsid w:val="00B3450F"/>
    <w:rsid w:val="00B3490A"/>
    <w:rsid w:val="00B34C44"/>
    <w:rsid w:val="00B35421"/>
    <w:rsid w:val="00B37971"/>
    <w:rsid w:val="00B40537"/>
    <w:rsid w:val="00B40B34"/>
    <w:rsid w:val="00B426CC"/>
    <w:rsid w:val="00B43608"/>
    <w:rsid w:val="00B43D69"/>
    <w:rsid w:val="00B4636D"/>
    <w:rsid w:val="00B46B6C"/>
    <w:rsid w:val="00B46C3D"/>
    <w:rsid w:val="00B46F17"/>
    <w:rsid w:val="00B54E67"/>
    <w:rsid w:val="00B54EF7"/>
    <w:rsid w:val="00B60A26"/>
    <w:rsid w:val="00B626AC"/>
    <w:rsid w:val="00B63A84"/>
    <w:rsid w:val="00B64D6C"/>
    <w:rsid w:val="00B6671B"/>
    <w:rsid w:val="00B67238"/>
    <w:rsid w:val="00B702D9"/>
    <w:rsid w:val="00B704C7"/>
    <w:rsid w:val="00B7224A"/>
    <w:rsid w:val="00B726E8"/>
    <w:rsid w:val="00B7353E"/>
    <w:rsid w:val="00B73E66"/>
    <w:rsid w:val="00B7447E"/>
    <w:rsid w:val="00B753A1"/>
    <w:rsid w:val="00B75C43"/>
    <w:rsid w:val="00B76B4C"/>
    <w:rsid w:val="00B76CEA"/>
    <w:rsid w:val="00B77349"/>
    <w:rsid w:val="00B7777A"/>
    <w:rsid w:val="00B81A37"/>
    <w:rsid w:val="00B826D5"/>
    <w:rsid w:val="00B82FE1"/>
    <w:rsid w:val="00B8323D"/>
    <w:rsid w:val="00B836F1"/>
    <w:rsid w:val="00B8499E"/>
    <w:rsid w:val="00B84AF0"/>
    <w:rsid w:val="00B86345"/>
    <w:rsid w:val="00B90326"/>
    <w:rsid w:val="00B909E7"/>
    <w:rsid w:val="00B95487"/>
    <w:rsid w:val="00B959C6"/>
    <w:rsid w:val="00B95BCF"/>
    <w:rsid w:val="00B96D4B"/>
    <w:rsid w:val="00B97E3D"/>
    <w:rsid w:val="00BA073E"/>
    <w:rsid w:val="00BA1ABA"/>
    <w:rsid w:val="00BA254A"/>
    <w:rsid w:val="00BA2EAE"/>
    <w:rsid w:val="00BA35B1"/>
    <w:rsid w:val="00BA45C9"/>
    <w:rsid w:val="00BA47E6"/>
    <w:rsid w:val="00BA5371"/>
    <w:rsid w:val="00BA53F1"/>
    <w:rsid w:val="00BA7CF4"/>
    <w:rsid w:val="00BB258A"/>
    <w:rsid w:val="00BB2F7E"/>
    <w:rsid w:val="00BB4A30"/>
    <w:rsid w:val="00BB4AEF"/>
    <w:rsid w:val="00BB669B"/>
    <w:rsid w:val="00BB7904"/>
    <w:rsid w:val="00BB7FF8"/>
    <w:rsid w:val="00BC22F7"/>
    <w:rsid w:val="00BC4846"/>
    <w:rsid w:val="00BC4F40"/>
    <w:rsid w:val="00BC5864"/>
    <w:rsid w:val="00BC7528"/>
    <w:rsid w:val="00BD073B"/>
    <w:rsid w:val="00BD0DA1"/>
    <w:rsid w:val="00BD20EE"/>
    <w:rsid w:val="00BD2B44"/>
    <w:rsid w:val="00BD45F8"/>
    <w:rsid w:val="00BE1719"/>
    <w:rsid w:val="00BE30BD"/>
    <w:rsid w:val="00BE37D6"/>
    <w:rsid w:val="00BE3FF3"/>
    <w:rsid w:val="00BE41C1"/>
    <w:rsid w:val="00BF07D1"/>
    <w:rsid w:val="00BF16D8"/>
    <w:rsid w:val="00BF1859"/>
    <w:rsid w:val="00BF1F7C"/>
    <w:rsid w:val="00BF20A2"/>
    <w:rsid w:val="00BF2201"/>
    <w:rsid w:val="00BF3A30"/>
    <w:rsid w:val="00BF497E"/>
    <w:rsid w:val="00BF53F5"/>
    <w:rsid w:val="00C00904"/>
    <w:rsid w:val="00C00A30"/>
    <w:rsid w:val="00C01A4A"/>
    <w:rsid w:val="00C03E63"/>
    <w:rsid w:val="00C04AC2"/>
    <w:rsid w:val="00C073B2"/>
    <w:rsid w:val="00C07D21"/>
    <w:rsid w:val="00C10611"/>
    <w:rsid w:val="00C1090B"/>
    <w:rsid w:val="00C112A6"/>
    <w:rsid w:val="00C1198D"/>
    <w:rsid w:val="00C1258F"/>
    <w:rsid w:val="00C1263A"/>
    <w:rsid w:val="00C12A9C"/>
    <w:rsid w:val="00C12C6C"/>
    <w:rsid w:val="00C13275"/>
    <w:rsid w:val="00C13748"/>
    <w:rsid w:val="00C14221"/>
    <w:rsid w:val="00C14700"/>
    <w:rsid w:val="00C14A91"/>
    <w:rsid w:val="00C170BB"/>
    <w:rsid w:val="00C217CC"/>
    <w:rsid w:val="00C21E54"/>
    <w:rsid w:val="00C23F74"/>
    <w:rsid w:val="00C240C1"/>
    <w:rsid w:val="00C2483E"/>
    <w:rsid w:val="00C2525A"/>
    <w:rsid w:val="00C25BCC"/>
    <w:rsid w:val="00C25C98"/>
    <w:rsid w:val="00C25D76"/>
    <w:rsid w:val="00C260A1"/>
    <w:rsid w:val="00C261A1"/>
    <w:rsid w:val="00C26CB5"/>
    <w:rsid w:val="00C3030E"/>
    <w:rsid w:val="00C311FD"/>
    <w:rsid w:val="00C335CC"/>
    <w:rsid w:val="00C34C21"/>
    <w:rsid w:val="00C37CCD"/>
    <w:rsid w:val="00C41334"/>
    <w:rsid w:val="00C414B9"/>
    <w:rsid w:val="00C41512"/>
    <w:rsid w:val="00C4153B"/>
    <w:rsid w:val="00C42549"/>
    <w:rsid w:val="00C4276E"/>
    <w:rsid w:val="00C44139"/>
    <w:rsid w:val="00C45676"/>
    <w:rsid w:val="00C459EA"/>
    <w:rsid w:val="00C45B16"/>
    <w:rsid w:val="00C469B8"/>
    <w:rsid w:val="00C50248"/>
    <w:rsid w:val="00C508BD"/>
    <w:rsid w:val="00C51488"/>
    <w:rsid w:val="00C517AF"/>
    <w:rsid w:val="00C54C23"/>
    <w:rsid w:val="00C555C9"/>
    <w:rsid w:val="00C55AA4"/>
    <w:rsid w:val="00C636B4"/>
    <w:rsid w:val="00C63FA4"/>
    <w:rsid w:val="00C70F9B"/>
    <w:rsid w:val="00C72F4A"/>
    <w:rsid w:val="00C73A07"/>
    <w:rsid w:val="00C7616B"/>
    <w:rsid w:val="00C762C5"/>
    <w:rsid w:val="00C81980"/>
    <w:rsid w:val="00C81C95"/>
    <w:rsid w:val="00C81FCF"/>
    <w:rsid w:val="00C85F2F"/>
    <w:rsid w:val="00C86365"/>
    <w:rsid w:val="00C869A2"/>
    <w:rsid w:val="00C86D65"/>
    <w:rsid w:val="00C874BD"/>
    <w:rsid w:val="00C935D9"/>
    <w:rsid w:val="00C9646D"/>
    <w:rsid w:val="00C96FD9"/>
    <w:rsid w:val="00C974AC"/>
    <w:rsid w:val="00C9768D"/>
    <w:rsid w:val="00C97C02"/>
    <w:rsid w:val="00CA135A"/>
    <w:rsid w:val="00CA416E"/>
    <w:rsid w:val="00CA431A"/>
    <w:rsid w:val="00CA4379"/>
    <w:rsid w:val="00CA4A9B"/>
    <w:rsid w:val="00CA546D"/>
    <w:rsid w:val="00CA7511"/>
    <w:rsid w:val="00CA7ED9"/>
    <w:rsid w:val="00CB0B52"/>
    <w:rsid w:val="00CB3A42"/>
    <w:rsid w:val="00CB462C"/>
    <w:rsid w:val="00CB4B69"/>
    <w:rsid w:val="00CB6F71"/>
    <w:rsid w:val="00CC09C8"/>
    <w:rsid w:val="00CC3173"/>
    <w:rsid w:val="00CC3453"/>
    <w:rsid w:val="00CC3623"/>
    <w:rsid w:val="00CC46FA"/>
    <w:rsid w:val="00CC5F9D"/>
    <w:rsid w:val="00CC63E2"/>
    <w:rsid w:val="00CC7524"/>
    <w:rsid w:val="00CC7C0D"/>
    <w:rsid w:val="00CD11D6"/>
    <w:rsid w:val="00CD1ECF"/>
    <w:rsid w:val="00CD1F7B"/>
    <w:rsid w:val="00CD1FAF"/>
    <w:rsid w:val="00CD400B"/>
    <w:rsid w:val="00CD47B8"/>
    <w:rsid w:val="00CD78F8"/>
    <w:rsid w:val="00CE1C78"/>
    <w:rsid w:val="00CE2425"/>
    <w:rsid w:val="00CE251E"/>
    <w:rsid w:val="00CE29B3"/>
    <w:rsid w:val="00CE347D"/>
    <w:rsid w:val="00CE4762"/>
    <w:rsid w:val="00CE55F1"/>
    <w:rsid w:val="00CE684C"/>
    <w:rsid w:val="00CE6B85"/>
    <w:rsid w:val="00CE711C"/>
    <w:rsid w:val="00CF101B"/>
    <w:rsid w:val="00CF1C15"/>
    <w:rsid w:val="00CF1E67"/>
    <w:rsid w:val="00CF4204"/>
    <w:rsid w:val="00CF4FF8"/>
    <w:rsid w:val="00CF551C"/>
    <w:rsid w:val="00CF7107"/>
    <w:rsid w:val="00CF790E"/>
    <w:rsid w:val="00D0025D"/>
    <w:rsid w:val="00D002E0"/>
    <w:rsid w:val="00D014C3"/>
    <w:rsid w:val="00D02F9C"/>
    <w:rsid w:val="00D03AC3"/>
    <w:rsid w:val="00D03BA8"/>
    <w:rsid w:val="00D04081"/>
    <w:rsid w:val="00D04C5B"/>
    <w:rsid w:val="00D0504E"/>
    <w:rsid w:val="00D05C8E"/>
    <w:rsid w:val="00D1112C"/>
    <w:rsid w:val="00D11D44"/>
    <w:rsid w:val="00D1390C"/>
    <w:rsid w:val="00D13FA3"/>
    <w:rsid w:val="00D14A8F"/>
    <w:rsid w:val="00D16819"/>
    <w:rsid w:val="00D201D6"/>
    <w:rsid w:val="00D24309"/>
    <w:rsid w:val="00D24771"/>
    <w:rsid w:val="00D24949"/>
    <w:rsid w:val="00D24F94"/>
    <w:rsid w:val="00D266F1"/>
    <w:rsid w:val="00D304D0"/>
    <w:rsid w:val="00D30C8A"/>
    <w:rsid w:val="00D30D4C"/>
    <w:rsid w:val="00D30FBE"/>
    <w:rsid w:val="00D3200B"/>
    <w:rsid w:val="00D356B7"/>
    <w:rsid w:val="00D36342"/>
    <w:rsid w:val="00D366CA"/>
    <w:rsid w:val="00D37C0E"/>
    <w:rsid w:val="00D40BD4"/>
    <w:rsid w:val="00D41762"/>
    <w:rsid w:val="00D41A35"/>
    <w:rsid w:val="00D43153"/>
    <w:rsid w:val="00D445C0"/>
    <w:rsid w:val="00D4491E"/>
    <w:rsid w:val="00D44ACD"/>
    <w:rsid w:val="00D453FE"/>
    <w:rsid w:val="00D47B07"/>
    <w:rsid w:val="00D50C46"/>
    <w:rsid w:val="00D50D38"/>
    <w:rsid w:val="00D52061"/>
    <w:rsid w:val="00D525CE"/>
    <w:rsid w:val="00D52BDF"/>
    <w:rsid w:val="00D56715"/>
    <w:rsid w:val="00D57959"/>
    <w:rsid w:val="00D60CA4"/>
    <w:rsid w:val="00D63970"/>
    <w:rsid w:val="00D661E4"/>
    <w:rsid w:val="00D661F4"/>
    <w:rsid w:val="00D7097E"/>
    <w:rsid w:val="00D70C59"/>
    <w:rsid w:val="00D71597"/>
    <w:rsid w:val="00D71B0F"/>
    <w:rsid w:val="00D73816"/>
    <w:rsid w:val="00D76939"/>
    <w:rsid w:val="00D77EF6"/>
    <w:rsid w:val="00D8072C"/>
    <w:rsid w:val="00D812D3"/>
    <w:rsid w:val="00D82B42"/>
    <w:rsid w:val="00D83D77"/>
    <w:rsid w:val="00D83ED2"/>
    <w:rsid w:val="00D841BB"/>
    <w:rsid w:val="00D85329"/>
    <w:rsid w:val="00D86F48"/>
    <w:rsid w:val="00D87197"/>
    <w:rsid w:val="00D96C07"/>
    <w:rsid w:val="00D97F39"/>
    <w:rsid w:val="00DA1130"/>
    <w:rsid w:val="00DA1A6D"/>
    <w:rsid w:val="00DA208E"/>
    <w:rsid w:val="00DA2299"/>
    <w:rsid w:val="00DA3BD3"/>
    <w:rsid w:val="00DA6474"/>
    <w:rsid w:val="00DA7128"/>
    <w:rsid w:val="00DA717E"/>
    <w:rsid w:val="00DA764A"/>
    <w:rsid w:val="00DA7F15"/>
    <w:rsid w:val="00DB0B78"/>
    <w:rsid w:val="00DB142B"/>
    <w:rsid w:val="00DB1466"/>
    <w:rsid w:val="00DB1B16"/>
    <w:rsid w:val="00DB2EAE"/>
    <w:rsid w:val="00DB3EFD"/>
    <w:rsid w:val="00DB510A"/>
    <w:rsid w:val="00DB5786"/>
    <w:rsid w:val="00DB76EE"/>
    <w:rsid w:val="00DC02F3"/>
    <w:rsid w:val="00DC21DE"/>
    <w:rsid w:val="00DC2273"/>
    <w:rsid w:val="00DC22AF"/>
    <w:rsid w:val="00DC33CD"/>
    <w:rsid w:val="00DC77F2"/>
    <w:rsid w:val="00DC7991"/>
    <w:rsid w:val="00DC7AC1"/>
    <w:rsid w:val="00DD0735"/>
    <w:rsid w:val="00DD0C7C"/>
    <w:rsid w:val="00DD180D"/>
    <w:rsid w:val="00DD32FA"/>
    <w:rsid w:val="00DD39BC"/>
    <w:rsid w:val="00DD461B"/>
    <w:rsid w:val="00DD46CD"/>
    <w:rsid w:val="00DD5EE3"/>
    <w:rsid w:val="00DD5FF1"/>
    <w:rsid w:val="00DD6DD1"/>
    <w:rsid w:val="00DD71BC"/>
    <w:rsid w:val="00DD7704"/>
    <w:rsid w:val="00DE117C"/>
    <w:rsid w:val="00DE3565"/>
    <w:rsid w:val="00DE35A7"/>
    <w:rsid w:val="00DE363E"/>
    <w:rsid w:val="00DE4AC5"/>
    <w:rsid w:val="00DE5077"/>
    <w:rsid w:val="00DE5E15"/>
    <w:rsid w:val="00DE650B"/>
    <w:rsid w:val="00DE6C9E"/>
    <w:rsid w:val="00DE743F"/>
    <w:rsid w:val="00DF194D"/>
    <w:rsid w:val="00DF3472"/>
    <w:rsid w:val="00DF5342"/>
    <w:rsid w:val="00DF58A7"/>
    <w:rsid w:val="00DF7ADF"/>
    <w:rsid w:val="00E00671"/>
    <w:rsid w:val="00E070A8"/>
    <w:rsid w:val="00E07493"/>
    <w:rsid w:val="00E10F2E"/>
    <w:rsid w:val="00E11F4F"/>
    <w:rsid w:val="00E1592A"/>
    <w:rsid w:val="00E20234"/>
    <w:rsid w:val="00E20EF3"/>
    <w:rsid w:val="00E22113"/>
    <w:rsid w:val="00E22760"/>
    <w:rsid w:val="00E23F9C"/>
    <w:rsid w:val="00E25005"/>
    <w:rsid w:val="00E25205"/>
    <w:rsid w:val="00E258DD"/>
    <w:rsid w:val="00E27DC1"/>
    <w:rsid w:val="00E30908"/>
    <w:rsid w:val="00E30E67"/>
    <w:rsid w:val="00E33065"/>
    <w:rsid w:val="00E33E5F"/>
    <w:rsid w:val="00E355E8"/>
    <w:rsid w:val="00E355F9"/>
    <w:rsid w:val="00E35D2A"/>
    <w:rsid w:val="00E366C4"/>
    <w:rsid w:val="00E37105"/>
    <w:rsid w:val="00E3786E"/>
    <w:rsid w:val="00E37FA5"/>
    <w:rsid w:val="00E40461"/>
    <w:rsid w:val="00E41226"/>
    <w:rsid w:val="00E4194C"/>
    <w:rsid w:val="00E444F7"/>
    <w:rsid w:val="00E44875"/>
    <w:rsid w:val="00E46E9F"/>
    <w:rsid w:val="00E472FD"/>
    <w:rsid w:val="00E47AE6"/>
    <w:rsid w:val="00E50454"/>
    <w:rsid w:val="00E52166"/>
    <w:rsid w:val="00E53F48"/>
    <w:rsid w:val="00E54E83"/>
    <w:rsid w:val="00E54F35"/>
    <w:rsid w:val="00E54F8F"/>
    <w:rsid w:val="00E550EF"/>
    <w:rsid w:val="00E55ACE"/>
    <w:rsid w:val="00E60031"/>
    <w:rsid w:val="00E60054"/>
    <w:rsid w:val="00E60951"/>
    <w:rsid w:val="00E637E2"/>
    <w:rsid w:val="00E675B3"/>
    <w:rsid w:val="00E67A8B"/>
    <w:rsid w:val="00E71106"/>
    <w:rsid w:val="00E71E8E"/>
    <w:rsid w:val="00E731B2"/>
    <w:rsid w:val="00E75227"/>
    <w:rsid w:val="00E756F3"/>
    <w:rsid w:val="00E75E98"/>
    <w:rsid w:val="00E802C0"/>
    <w:rsid w:val="00E82238"/>
    <w:rsid w:val="00E82926"/>
    <w:rsid w:val="00E85669"/>
    <w:rsid w:val="00E86305"/>
    <w:rsid w:val="00E87705"/>
    <w:rsid w:val="00E924FA"/>
    <w:rsid w:val="00E92F51"/>
    <w:rsid w:val="00E94B42"/>
    <w:rsid w:val="00EA0DF3"/>
    <w:rsid w:val="00EA2781"/>
    <w:rsid w:val="00EA38E2"/>
    <w:rsid w:val="00EA4158"/>
    <w:rsid w:val="00EA46C2"/>
    <w:rsid w:val="00EA569A"/>
    <w:rsid w:val="00EA5887"/>
    <w:rsid w:val="00EA7274"/>
    <w:rsid w:val="00EA78A3"/>
    <w:rsid w:val="00EB10D2"/>
    <w:rsid w:val="00EB14CB"/>
    <w:rsid w:val="00EB5FAF"/>
    <w:rsid w:val="00EB6B73"/>
    <w:rsid w:val="00EB79AD"/>
    <w:rsid w:val="00EC0870"/>
    <w:rsid w:val="00EC0A25"/>
    <w:rsid w:val="00EC0F34"/>
    <w:rsid w:val="00EC352D"/>
    <w:rsid w:val="00EC3F23"/>
    <w:rsid w:val="00EC4E3C"/>
    <w:rsid w:val="00EC558B"/>
    <w:rsid w:val="00EC5A5A"/>
    <w:rsid w:val="00EC6CBB"/>
    <w:rsid w:val="00ED12D2"/>
    <w:rsid w:val="00ED2731"/>
    <w:rsid w:val="00ED5442"/>
    <w:rsid w:val="00ED5B96"/>
    <w:rsid w:val="00ED69DB"/>
    <w:rsid w:val="00ED72EF"/>
    <w:rsid w:val="00EE157F"/>
    <w:rsid w:val="00EE1859"/>
    <w:rsid w:val="00EE4A48"/>
    <w:rsid w:val="00EE5372"/>
    <w:rsid w:val="00EE75B0"/>
    <w:rsid w:val="00EE76AF"/>
    <w:rsid w:val="00EE79F8"/>
    <w:rsid w:val="00EF005C"/>
    <w:rsid w:val="00EF09A8"/>
    <w:rsid w:val="00EF243A"/>
    <w:rsid w:val="00EF37F7"/>
    <w:rsid w:val="00EF3CB3"/>
    <w:rsid w:val="00EF5004"/>
    <w:rsid w:val="00EF548E"/>
    <w:rsid w:val="00EF5C4E"/>
    <w:rsid w:val="00EF6324"/>
    <w:rsid w:val="00EF6A8A"/>
    <w:rsid w:val="00F000E8"/>
    <w:rsid w:val="00F02A62"/>
    <w:rsid w:val="00F0400F"/>
    <w:rsid w:val="00F0597A"/>
    <w:rsid w:val="00F05B83"/>
    <w:rsid w:val="00F05D5E"/>
    <w:rsid w:val="00F0759F"/>
    <w:rsid w:val="00F116FF"/>
    <w:rsid w:val="00F11B9B"/>
    <w:rsid w:val="00F11DCE"/>
    <w:rsid w:val="00F12F57"/>
    <w:rsid w:val="00F13682"/>
    <w:rsid w:val="00F14443"/>
    <w:rsid w:val="00F14A1C"/>
    <w:rsid w:val="00F16A13"/>
    <w:rsid w:val="00F16F66"/>
    <w:rsid w:val="00F176D5"/>
    <w:rsid w:val="00F17FBD"/>
    <w:rsid w:val="00F220A6"/>
    <w:rsid w:val="00F22CB9"/>
    <w:rsid w:val="00F23BC2"/>
    <w:rsid w:val="00F259B3"/>
    <w:rsid w:val="00F274CA"/>
    <w:rsid w:val="00F3006B"/>
    <w:rsid w:val="00F31025"/>
    <w:rsid w:val="00F332F3"/>
    <w:rsid w:val="00F36BBE"/>
    <w:rsid w:val="00F37D51"/>
    <w:rsid w:val="00F40B4E"/>
    <w:rsid w:val="00F46B28"/>
    <w:rsid w:val="00F475CF"/>
    <w:rsid w:val="00F50BB6"/>
    <w:rsid w:val="00F50E7B"/>
    <w:rsid w:val="00F51081"/>
    <w:rsid w:val="00F51942"/>
    <w:rsid w:val="00F524A3"/>
    <w:rsid w:val="00F53003"/>
    <w:rsid w:val="00F53104"/>
    <w:rsid w:val="00F538E5"/>
    <w:rsid w:val="00F53E61"/>
    <w:rsid w:val="00F54DCE"/>
    <w:rsid w:val="00F54F9A"/>
    <w:rsid w:val="00F55868"/>
    <w:rsid w:val="00F55AD8"/>
    <w:rsid w:val="00F561D1"/>
    <w:rsid w:val="00F56302"/>
    <w:rsid w:val="00F563B3"/>
    <w:rsid w:val="00F57218"/>
    <w:rsid w:val="00F57857"/>
    <w:rsid w:val="00F612FD"/>
    <w:rsid w:val="00F614CD"/>
    <w:rsid w:val="00F62740"/>
    <w:rsid w:val="00F63B66"/>
    <w:rsid w:val="00F63EA3"/>
    <w:rsid w:val="00F65F2B"/>
    <w:rsid w:val="00F66937"/>
    <w:rsid w:val="00F72B0B"/>
    <w:rsid w:val="00F75196"/>
    <w:rsid w:val="00F76CE0"/>
    <w:rsid w:val="00F77314"/>
    <w:rsid w:val="00F81639"/>
    <w:rsid w:val="00F853E2"/>
    <w:rsid w:val="00F87F1D"/>
    <w:rsid w:val="00F91536"/>
    <w:rsid w:val="00F97EA8"/>
    <w:rsid w:val="00FA15D7"/>
    <w:rsid w:val="00FA2EDD"/>
    <w:rsid w:val="00FA3003"/>
    <w:rsid w:val="00FA358A"/>
    <w:rsid w:val="00FA3841"/>
    <w:rsid w:val="00FA409B"/>
    <w:rsid w:val="00FA7C1B"/>
    <w:rsid w:val="00FA7C4A"/>
    <w:rsid w:val="00FB09ED"/>
    <w:rsid w:val="00FB1923"/>
    <w:rsid w:val="00FB2562"/>
    <w:rsid w:val="00FB25AF"/>
    <w:rsid w:val="00FB2BA4"/>
    <w:rsid w:val="00FC1470"/>
    <w:rsid w:val="00FC1CEA"/>
    <w:rsid w:val="00FC1F7F"/>
    <w:rsid w:val="00FC21C2"/>
    <w:rsid w:val="00FC29AD"/>
    <w:rsid w:val="00FC2F53"/>
    <w:rsid w:val="00FC3E1B"/>
    <w:rsid w:val="00FC7F54"/>
    <w:rsid w:val="00FD06A5"/>
    <w:rsid w:val="00FD094D"/>
    <w:rsid w:val="00FD1856"/>
    <w:rsid w:val="00FD1A66"/>
    <w:rsid w:val="00FD69DD"/>
    <w:rsid w:val="00FE0B50"/>
    <w:rsid w:val="00FE2EE8"/>
    <w:rsid w:val="00FE2EF5"/>
    <w:rsid w:val="00FE40C9"/>
    <w:rsid w:val="00FF130D"/>
    <w:rsid w:val="00FF2A5A"/>
    <w:rsid w:val="00FF2CC8"/>
    <w:rsid w:val="00FF3D30"/>
    <w:rsid w:val="00FF5594"/>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AA112"/>
  <w15:docId w15:val="{F997E279-1C5E-4874-996B-17BFF5CD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1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C89"/>
  </w:style>
  <w:style w:type="paragraph" w:styleId="Footer">
    <w:name w:val="footer"/>
    <w:basedOn w:val="Normal"/>
    <w:link w:val="FooterChar"/>
    <w:uiPriority w:val="99"/>
    <w:unhideWhenUsed/>
    <w:rsid w:val="005F2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C89"/>
  </w:style>
  <w:style w:type="paragraph" w:styleId="BalloonText">
    <w:name w:val="Balloon Text"/>
    <w:basedOn w:val="Normal"/>
    <w:link w:val="BalloonTextChar"/>
    <w:uiPriority w:val="99"/>
    <w:semiHidden/>
    <w:unhideWhenUsed/>
    <w:rsid w:val="005F2C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2C89"/>
    <w:rPr>
      <w:rFonts w:ascii="Tahoma" w:hAnsi="Tahoma" w:cs="Tahoma"/>
      <w:sz w:val="16"/>
      <w:szCs w:val="16"/>
    </w:rPr>
  </w:style>
  <w:style w:type="table" w:styleId="TableGrid">
    <w:name w:val="Table Grid"/>
    <w:basedOn w:val="TableNormal"/>
    <w:uiPriority w:val="59"/>
    <w:rsid w:val="005F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80942"/>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0597A"/>
    <w:rPr>
      <w:b/>
      <w:bCs/>
    </w:rPr>
  </w:style>
  <w:style w:type="character" w:styleId="Emphasis">
    <w:name w:val="Emphasis"/>
    <w:uiPriority w:val="20"/>
    <w:qFormat/>
    <w:rsid w:val="00EA38E2"/>
    <w:rPr>
      <w:b/>
      <w:bCs/>
      <w:i w:val="0"/>
      <w:iCs w:val="0"/>
    </w:rPr>
  </w:style>
  <w:style w:type="character" w:customStyle="1" w:styleId="st1">
    <w:name w:val="st1"/>
    <w:basedOn w:val="DefaultParagraphFont"/>
    <w:rsid w:val="00EA38E2"/>
  </w:style>
  <w:style w:type="paragraph" w:styleId="ListParagraph">
    <w:name w:val="List Paragraph"/>
    <w:basedOn w:val="Normal"/>
    <w:uiPriority w:val="34"/>
    <w:qFormat/>
    <w:rsid w:val="00157844"/>
    <w:pPr>
      <w:ind w:left="720"/>
      <w:contextualSpacing/>
    </w:pPr>
  </w:style>
  <w:style w:type="character" w:styleId="Hyperlink">
    <w:name w:val="Hyperlink"/>
    <w:uiPriority w:val="99"/>
    <w:unhideWhenUsed/>
    <w:rsid w:val="004447BA"/>
    <w:rPr>
      <w:color w:val="0000FF"/>
      <w:u w:val="single"/>
    </w:rPr>
  </w:style>
  <w:style w:type="character" w:styleId="UnresolvedMention">
    <w:name w:val="Unresolved Mention"/>
    <w:uiPriority w:val="99"/>
    <w:semiHidden/>
    <w:unhideWhenUsed/>
    <w:rsid w:val="004447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3006">
      <w:bodyDiv w:val="1"/>
      <w:marLeft w:val="0"/>
      <w:marRight w:val="0"/>
      <w:marTop w:val="0"/>
      <w:marBottom w:val="0"/>
      <w:divBdr>
        <w:top w:val="none" w:sz="0" w:space="0" w:color="auto"/>
        <w:left w:val="none" w:sz="0" w:space="0" w:color="auto"/>
        <w:bottom w:val="none" w:sz="0" w:space="0" w:color="auto"/>
        <w:right w:val="none" w:sz="0" w:space="0" w:color="auto"/>
      </w:divBdr>
    </w:div>
    <w:div w:id="797993326">
      <w:bodyDiv w:val="1"/>
      <w:marLeft w:val="0"/>
      <w:marRight w:val="0"/>
      <w:marTop w:val="0"/>
      <w:marBottom w:val="0"/>
      <w:divBdr>
        <w:top w:val="none" w:sz="0" w:space="0" w:color="auto"/>
        <w:left w:val="none" w:sz="0" w:space="0" w:color="auto"/>
        <w:bottom w:val="none" w:sz="0" w:space="0" w:color="auto"/>
        <w:right w:val="none" w:sz="0" w:space="0" w:color="auto"/>
      </w:divBdr>
      <w:divsChild>
        <w:div w:id="1392771904">
          <w:marLeft w:val="0"/>
          <w:marRight w:val="0"/>
          <w:marTop w:val="0"/>
          <w:marBottom w:val="0"/>
          <w:divBdr>
            <w:top w:val="none" w:sz="0" w:space="0" w:color="auto"/>
            <w:left w:val="none" w:sz="0" w:space="0" w:color="auto"/>
            <w:bottom w:val="none" w:sz="0" w:space="0" w:color="auto"/>
            <w:right w:val="none" w:sz="0" w:space="0" w:color="auto"/>
          </w:divBdr>
          <w:divsChild>
            <w:div w:id="139617529">
              <w:marLeft w:val="0"/>
              <w:marRight w:val="0"/>
              <w:marTop w:val="0"/>
              <w:marBottom w:val="0"/>
              <w:divBdr>
                <w:top w:val="none" w:sz="0" w:space="0" w:color="auto"/>
                <w:left w:val="none" w:sz="0" w:space="0" w:color="auto"/>
                <w:bottom w:val="none" w:sz="0" w:space="0" w:color="auto"/>
                <w:right w:val="none" w:sz="0" w:space="0" w:color="auto"/>
              </w:divBdr>
              <w:divsChild>
                <w:div w:id="234124186">
                  <w:marLeft w:val="0"/>
                  <w:marRight w:val="0"/>
                  <w:marTop w:val="0"/>
                  <w:marBottom w:val="0"/>
                  <w:divBdr>
                    <w:top w:val="none" w:sz="0" w:space="0" w:color="auto"/>
                    <w:left w:val="none" w:sz="0" w:space="0" w:color="auto"/>
                    <w:bottom w:val="none" w:sz="0" w:space="0" w:color="auto"/>
                    <w:right w:val="none" w:sz="0" w:space="0" w:color="auto"/>
                  </w:divBdr>
                  <w:divsChild>
                    <w:div w:id="6640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30684">
      <w:bodyDiv w:val="1"/>
      <w:marLeft w:val="0"/>
      <w:marRight w:val="0"/>
      <w:marTop w:val="0"/>
      <w:marBottom w:val="0"/>
      <w:divBdr>
        <w:top w:val="none" w:sz="0" w:space="0" w:color="auto"/>
        <w:left w:val="none" w:sz="0" w:space="0" w:color="auto"/>
        <w:bottom w:val="none" w:sz="0" w:space="0" w:color="auto"/>
        <w:right w:val="none" w:sz="0" w:space="0" w:color="auto"/>
      </w:divBdr>
    </w:div>
    <w:div w:id="919291101">
      <w:bodyDiv w:val="1"/>
      <w:marLeft w:val="0"/>
      <w:marRight w:val="0"/>
      <w:marTop w:val="0"/>
      <w:marBottom w:val="0"/>
      <w:divBdr>
        <w:top w:val="none" w:sz="0" w:space="0" w:color="auto"/>
        <w:left w:val="none" w:sz="0" w:space="0" w:color="auto"/>
        <w:bottom w:val="none" w:sz="0" w:space="0" w:color="auto"/>
        <w:right w:val="none" w:sz="0" w:space="0" w:color="auto"/>
      </w:divBdr>
    </w:div>
    <w:div w:id="1249582752">
      <w:bodyDiv w:val="1"/>
      <w:marLeft w:val="0"/>
      <w:marRight w:val="0"/>
      <w:marTop w:val="0"/>
      <w:marBottom w:val="0"/>
      <w:divBdr>
        <w:top w:val="none" w:sz="0" w:space="0" w:color="auto"/>
        <w:left w:val="none" w:sz="0" w:space="0" w:color="auto"/>
        <w:bottom w:val="none" w:sz="0" w:space="0" w:color="auto"/>
        <w:right w:val="none" w:sz="0" w:space="0" w:color="auto"/>
      </w:divBdr>
    </w:div>
    <w:div w:id="1327829812">
      <w:bodyDiv w:val="1"/>
      <w:marLeft w:val="0"/>
      <w:marRight w:val="0"/>
      <w:marTop w:val="0"/>
      <w:marBottom w:val="0"/>
      <w:divBdr>
        <w:top w:val="none" w:sz="0" w:space="0" w:color="auto"/>
        <w:left w:val="none" w:sz="0" w:space="0" w:color="auto"/>
        <w:bottom w:val="none" w:sz="0" w:space="0" w:color="auto"/>
        <w:right w:val="none" w:sz="0" w:space="0" w:color="auto"/>
      </w:divBdr>
    </w:div>
    <w:div w:id="1476920894">
      <w:bodyDiv w:val="1"/>
      <w:marLeft w:val="0"/>
      <w:marRight w:val="0"/>
      <w:marTop w:val="0"/>
      <w:marBottom w:val="0"/>
      <w:divBdr>
        <w:top w:val="none" w:sz="0" w:space="0" w:color="auto"/>
        <w:left w:val="none" w:sz="0" w:space="0" w:color="auto"/>
        <w:bottom w:val="none" w:sz="0" w:space="0" w:color="auto"/>
        <w:right w:val="none" w:sz="0" w:space="0" w:color="auto"/>
      </w:divBdr>
    </w:div>
    <w:div w:id="2037272443">
      <w:bodyDiv w:val="1"/>
      <w:marLeft w:val="120"/>
      <w:marRight w:val="120"/>
      <w:marTop w:val="0"/>
      <w:marBottom w:val="120"/>
      <w:divBdr>
        <w:top w:val="none" w:sz="0" w:space="0" w:color="auto"/>
        <w:left w:val="none" w:sz="0" w:space="0" w:color="auto"/>
        <w:bottom w:val="none" w:sz="0" w:space="0" w:color="auto"/>
        <w:right w:val="none" w:sz="0" w:space="0" w:color="auto"/>
      </w:divBdr>
      <w:divsChild>
        <w:div w:id="822697040">
          <w:marLeft w:val="0"/>
          <w:marRight w:val="0"/>
          <w:marTop w:val="0"/>
          <w:marBottom w:val="0"/>
          <w:divBdr>
            <w:top w:val="none" w:sz="0" w:space="0" w:color="auto"/>
            <w:left w:val="none" w:sz="0" w:space="0" w:color="auto"/>
            <w:bottom w:val="none" w:sz="0" w:space="0" w:color="auto"/>
            <w:right w:val="none" w:sz="0" w:space="0" w:color="auto"/>
          </w:divBdr>
          <w:divsChild>
            <w:div w:id="2016346297">
              <w:marLeft w:val="0"/>
              <w:marRight w:val="0"/>
              <w:marTop w:val="0"/>
              <w:marBottom w:val="0"/>
              <w:divBdr>
                <w:top w:val="none" w:sz="0" w:space="0" w:color="auto"/>
                <w:left w:val="none" w:sz="0" w:space="0" w:color="auto"/>
                <w:bottom w:val="none" w:sz="0" w:space="0" w:color="auto"/>
                <w:right w:val="none" w:sz="0" w:space="0" w:color="auto"/>
              </w:divBdr>
              <w:divsChild>
                <w:div w:id="6813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springboard.com/disability-matters-2022-europ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springboard.com/disability-matters-2022-europ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2FEC8-7EE1-47C6-87B1-5C828E8F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lopez-garcia</dc:creator>
  <cp:keywords/>
  <cp:lastModifiedBy>I Lopez</cp:lastModifiedBy>
  <cp:revision>5</cp:revision>
  <cp:lastPrinted>2022-07-25T01:58:00Z</cp:lastPrinted>
  <dcterms:created xsi:type="dcterms:W3CDTF">2022-07-25T18:46:00Z</dcterms:created>
  <dcterms:modified xsi:type="dcterms:W3CDTF">2022-07-25T20:26:00Z</dcterms:modified>
</cp:coreProperties>
</file>